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FE9B1A" w14:textId="77777777" w:rsidR="00FF5ED5" w:rsidRPr="00020211" w:rsidRDefault="00FF5ED5" w:rsidP="00663C1B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p w14:paraId="6275FEE5" w14:textId="6DAB5BC5" w:rsidR="00FF5ED5" w:rsidRPr="00020211" w:rsidRDefault="00FF5ED5" w:rsidP="00663C1B">
      <w:pPr>
        <w:spacing w:after="0" w:line="360" w:lineRule="auto"/>
        <w:jc w:val="right"/>
        <w:rPr>
          <w:rFonts w:ascii="Verdana" w:hAnsi="Verdana"/>
          <w:sz w:val="20"/>
          <w:szCs w:val="20"/>
        </w:rPr>
      </w:pPr>
      <w:r w:rsidRPr="00020211">
        <w:rPr>
          <w:rFonts w:ascii="Verdana" w:hAnsi="Verdana"/>
          <w:sz w:val="20"/>
          <w:szCs w:val="20"/>
        </w:rPr>
        <w:t xml:space="preserve">Załącznik nr </w:t>
      </w:r>
      <w:r w:rsidR="001865D3">
        <w:rPr>
          <w:rFonts w:ascii="Verdana" w:hAnsi="Verdana"/>
          <w:sz w:val="20"/>
          <w:szCs w:val="20"/>
        </w:rPr>
        <w:t xml:space="preserve"> </w:t>
      </w:r>
      <w:r w:rsidRPr="00020211">
        <w:rPr>
          <w:rFonts w:ascii="Verdana" w:hAnsi="Verdana"/>
          <w:sz w:val="20"/>
          <w:szCs w:val="20"/>
        </w:rPr>
        <w:t xml:space="preserve"> do </w:t>
      </w:r>
      <w:r w:rsidR="005B12B6">
        <w:rPr>
          <w:rFonts w:ascii="Verdana" w:hAnsi="Verdana"/>
          <w:sz w:val="20"/>
          <w:szCs w:val="20"/>
        </w:rPr>
        <w:t xml:space="preserve">Umowy </w:t>
      </w:r>
    </w:p>
    <w:p w14:paraId="7E07C03D" w14:textId="77777777" w:rsidR="003E3379" w:rsidRPr="00020211" w:rsidRDefault="003E3379" w:rsidP="00663C1B">
      <w:pPr>
        <w:spacing w:after="0" w:line="360" w:lineRule="auto"/>
        <w:jc w:val="both"/>
        <w:rPr>
          <w:rFonts w:ascii="Verdana" w:hAnsi="Verdana"/>
          <w:sz w:val="20"/>
          <w:szCs w:val="20"/>
          <w:lang w:eastAsia="pl-PL"/>
        </w:rPr>
      </w:pPr>
    </w:p>
    <w:p w14:paraId="63C09153" w14:textId="77777777" w:rsidR="00FF5ED5" w:rsidRPr="00020211" w:rsidRDefault="00FF5ED5" w:rsidP="00663C1B">
      <w:pPr>
        <w:pStyle w:val="Nagwek1"/>
        <w:spacing w:line="360" w:lineRule="auto"/>
        <w:jc w:val="both"/>
        <w:rPr>
          <w:szCs w:val="20"/>
        </w:rPr>
      </w:pPr>
      <w:r w:rsidRPr="00020211">
        <w:rPr>
          <w:szCs w:val="20"/>
        </w:rPr>
        <w:t>KLAUZULA INFORMACYJNA</w:t>
      </w:r>
    </w:p>
    <w:p w14:paraId="6D93F9D6" w14:textId="638C2A37" w:rsidR="00FF5ED5" w:rsidRDefault="00FF5ED5" w:rsidP="00663C1B">
      <w:pPr>
        <w:pStyle w:val="Tekstpodstawowy3"/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  <w:r w:rsidRPr="00020211">
        <w:rPr>
          <w:rFonts w:ascii="Verdana" w:hAnsi="Verdana"/>
          <w:b/>
          <w:sz w:val="20"/>
          <w:szCs w:val="20"/>
        </w:rPr>
        <w:t>DOTYCZĄCA PRZETWARZANIA DANYCH OSOBOWYCH</w:t>
      </w:r>
    </w:p>
    <w:p w14:paraId="133C73E6" w14:textId="77777777" w:rsidR="00663C1B" w:rsidRPr="00020211" w:rsidRDefault="00663C1B" w:rsidP="00663C1B">
      <w:pPr>
        <w:pStyle w:val="Tekstpodstawowy3"/>
        <w:spacing w:after="0" w:line="360" w:lineRule="auto"/>
        <w:jc w:val="both"/>
        <w:rPr>
          <w:rFonts w:ascii="Verdana" w:hAnsi="Verdana"/>
          <w:b/>
          <w:sz w:val="20"/>
          <w:szCs w:val="20"/>
        </w:rPr>
      </w:pPr>
    </w:p>
    <w:p w14:paraId="3850B826" w14:textId="213A4A1C" w:rsidR="00FF5ED5" w:rsidRPr="00663C1B" w:rsidRDefault="00FF5ED5" w:rsidP="00663C1B">
      <w:pPr>
        <w:spacing w:after="0" w:line="360" w:lineRule="auto"/>
        <w:jc w:val="both"/>
        <w:rPr>
          <w:rFonts w:ascii="Verdana" w:hAnsi="Verdana" w:cstheme="minorHAnsi"/>
          <w:sz w:val="20"/>
          <w:szCs w:val="20"/>
        </w:rPr>
      </w:pPr>
      <w:r w:rsidRPr="00663C1B">
        <w:rPr>
          <w:rFonts w:ascii="Verdana" w:hAnsi="Verdana" w:cstheme="minorHAnsi"/>
          <w:sz w:val="20"/>
          <w:szCs w:val="20"/>
        </w:rPr>
        <w:t xml:space="preserve">Niniejszą informację otrzymuje Pani/Pan w związku z obowiązkami określonymi w art. </w:t>
      </w:r>
      <w:r w:rsidR="00B23C18" w:rsidRPr="00663C1B">
        <w:rPr>
          <w:rFonts w:ascii="Verdana" w:hAnsi="Verdana" w:cstheme="minorHAnsi"/>
          <w:sz w:val="20"/>
          <w:szCs w:val="20"/>
        </w:rPr>
        <w:t xml:space="preserve">13 i </w:t>
      </w:r>
      <w:r w:rsidRPr="00663C1B">
        <w:rPr>
          <w:rFonts w:ascii="Verdana" w:hAnsi="Verdana" w:cstheme="minorHAnsi"/>
          <w:sz w:val="20"/>
          <w:szCs w:val="20"/>
        </w:rPr>
        <w:t>14 Rozporządzenia Parlamentu Europejskiego i Rady (UE) 2016/679 z dnia 27 kwietnia 2016 r. w sprawie ochrony osób fizycznych w związku z przetwarzaniem danych osobowych i w sprawie swobodnego przepływu takich danych oraz uchylenia dyrektywy 95/46/WE (ogólne rozporządzenie o ochronie danych) (Dziennik Urzędowy Unii Europejskiej z dnia 4 maja 2016 r. L 119/1).</w:t>
      </w:r>
    </w:p>
    <w:p w14:paraId="0BB56645" w14:textId="77777777" w:rsidR="00FF5ED5" w:rsidRPr="00663C1B" w:rsidRDefault="00FF5ED5" w:rsidP="00663C1B">
      <w:pPr>
        <w:spacing w:after="0" w:line="360" w:lineRule="auto"/>
        <w:jc w:val="both"/>
        <w:rPr>
          <w:rFonts w:ascii="Verdana" w:hAnsi="Verdana" w:cstheme="minorHAnsi"/>
          <w:sz w:val="20"/>
          <w:szCs w:val="20"/>
        </w:rPr>
      </w:pPr>
    </w:p>
    <w:p w14:paraId="49211E16" w14:textId="77777777" w:rsidR="00FF5ED5" w:rsidRPr="00663C1B" w:rsidRDefault="00FF5ED5" w:rsidP="00663C1B">
      <w:pPr>
        <w:pStyle w:val="Tekstpodstawowy3"/>
        <w:spacing w:after="0" w:line="360" w:lineRule="auto"/>
        <w:jc w:val="both"/>
        <w:rPr>
          <w:rFonts w:ascii="Verdana" w:hAnsi="Verdana" w:cstheme="minorHAnsi"/>
          <w:b/>
          <w:sz w:val="20"/>
          <w:szCs w:val="20"/>
        </w:rPr>
      </w:pPr>
      <w:r w:rsidRPr="00663C1B">
        <w:rPr>
          <w:rFonts w:ascii="Verdana" w:hAnsi="Verdana" w:cstheme="minorHAnsi"/>
          <w:b/>
          <w:sz w:val="20"/>
          <w:szCs w:val="20"/>
        </w:rPr>
        <w:t>Administrator danych osobowych (ADO)</w:t>
      </w:r>
    </w:p>
    <w:p w14:paraId="168C149A" w14:textId="77777777" w:rsidR="00FF5ED5" w:rsidRPr="00663C1B" w:rsidRDefault="00FF5ED5" w:rsidP="00663C1B">
      <w:pPr>
        <w:spacing w:after="0" w:line="360" w:lineRule="auto"/>
        <w:jc w:val="both"/>
        <w:rPr>
          <w:rFonts w:ascii="Verdana" w:hAnsi="Verdana" w:cstheme="minorHAnsi"/>
          <w:sz w:val="20"/>
          <w:szCs w:val="20"/>
        </w:rPr>
      </w:pPr>
      <w:r w:rsidRPr="00663C1B">
        <w:rPr>
          <w:rFonts w:ascii="Verdana" w:hAnsi="Verdana" w:cstheme="minorHAnsi"/>
          <w:sz w:val="20"/>
          <w:szCs w:val="20"/>
        </w:rPr>
        <w:t>Administratorem Pani/Pana danych osobowych jest  Prezydent Wrocławia, z którym można się skontaktować w następujący sposób:</w:t>
      </w:r>
    </w:p>
    <w:p w14:paraId="16FF0CEC" w14:textId="1D33E3C6" w:rsidR="00FF5ED5" w:rsidRPr="00663C1B" w:rsidRDefault="00FF5ED5" w:rsidP="00663C1B">
      <w:pPr>
        <w:pStyle w:val="Akapitzlist"/>
        <w:numPr>
          <w:ilvl w:val="1"/>
          <w:numId w:val="1"/>
        </w:numPr>
        <w:spacing w:after="0" w:line="360" w:lineRule="auto"/>
        <w:ind w:left="709"/>
        <w:jc w:val="both"/>
        <w:rPr>
          <w:rFonts w:ascii="Verdana" w:hAnsi="Verdana" w:cstheme="minorHAnsi"/>
          <w:sz w:val="20"/>
          <w:szCs w:val="20"/>
        </w:rPr>
      </w:pPr>
      <w:r w:rsidRPr="00663C1B">
        <w:rPr>
          <w:rFonts w:ascii="Verdana" w:hAnsi="Verdana" w:cstheme="minorHAnsi"/>
          <w:sz w:val="20"/>
          <w:szCs w:val="20"/>
        </w:rPr>
        <w:t xml:space="preserve">listownie na adres: Prezydent Wrocławia, Urząd Miejski Wrocławia, pl. Nowy Targ </w:t>
      </w:r>
      <w:r w:rsidR="005C1FF5" w:rsidRPr="00663C1B">
        <w:rPr>
          <w:rFonts w:ascii="Verdana" w:hAnsi="Verdana" w:cstheme="minorHAnsi"/>
          <w:sz w:val="20"/>
          <w:szCs w:val="20"/>
        </w:rPr>
        <w:br/>
      </w:r>
      <w:r w:rsidRPr="00663C1B">
        <w:rPr>
          <w:rFonts w:ascii="Verdana" w:hAnsi="Verdana" w:cstheme="minorHAnsi"/>
          <w:sz w:val="20"/>
          <w:szCs w:val="20"/>
        </w:rPr>
        <w:t>1-8, 50-141 Wrocław;</w:t>
      </w:r>
    </w:p>
    <w:p w14:paraId="519F7D52" w14:textId="77777777" w:rsidR="00FF5ED5" w:rsidRPr="00663C1B" w:rsidRDefault="00FF5ED5" w:rsidP="00663C1B">
      <w:pPr>
        <w:pStyle w:val="Akapitzlist"/>
        <w:numPr>
          <w:ilvl w:val="1"/>
          <w:numId w:val="1"/>
        </w:numPr>
        <w:spacing w:after="0" w:line="360" w:lineRule="auto"/>
        <w:ind w:left="709"/>
        <w:jc w:val="both"/>
        <w:rPr>
          <w:rStyle w:val="st"/>
          <w:rFonts w:ascii="Verdana" w:hAnsi="Verdana" w:cstheme="minorHAnsi"/>
          <w:sz w:val="20"/>
          <w:szCs w:val="20"/>
        </w:rPr>
      </w:pPr>
      <w:r w:rsidRPr="00663C1B">
        <w:rPr>
          <w:rStyle w:val="st"/>
          <w:rFonts w:ascii="Verdana" w:hAnsi="Verdana" w:cstheme="minorHAnsi"/>
          <w:sz w:val="20"/>
          <w:szCs w:val="20"/>
        </w:rPr>
        <w:t>za pośrednictwem poczty elektronicznej na adres e-mail: bit@um.wroc.pl</w:t>
      </w:r>
    </w:p>
    <w:p w14:paraId="6E97867B" w14:textId="77777777" w:rsidR="00FF5ED5" w:rsidRPr="00663C1B" w:rsidRDefault="00FF5ED5" w:rsidP="00663C1B">
      <w:pPr>
        <w:pStyle w:val="Akapitzlist"/>
        <w:numPr>
          <w:ilvl w:val="1"/>
          <w:numId w:val="1"/>
        </w:numPr>
        <w:spacing w:after="0" w:line="360" w:lineRule="auto"/>
        <w:ind w:left="709" w:hanging="357"/>
        <w:jc w:val="both"/>
        <w:rPr>
          <w:rStyle w:val="st"/>
          <w:rFonts w:ascii="Verdana" w:hAnsi="Verdana" w:cstheme="minorHAnsi"/>
          <w:sz w:val="20"/>
          <w:szCs w:val="20"/>
        </w:rPr>
      </w:pPr>
      <w:r w:rsidRPr="00663C1B">
        <w:rPr>
          <w:rStyle w:val="st"/>
          <w:rFonts w:ascii="Verdana" w:hAnsi="Verdana" w:cstheme="minorHAnsi"/>
          <w:sz w:val="20"/>
          <w:szCs w:val="20"/>
        </w:rPr>
        <w:t>telefonicznie: 664 151 658 wew.10</w:t>
      </w:r>
    </w:p>
    <w:p w14:paraId="460F18C4" w14:textId="77777777" w:rsidR="00FF5ED5" w:rsidRPr="00663C1B" w:rsidRDefault="00FF5ED5" w:rsidP="00663C1B">
      <w:pPr>
        <w:pStyle w:val="Akapitzlist"/>
        <w:spacing w:after="0" w:line="360" w:lineRule="auto"/>
        <w:ind w:left="709"/>
        <w:jc w:val="both"/>
        <w:rPr>
          <w:rStyle w:val="st"/>
          <w:rFonts w:ascii="Verdana" w:hAnsi="Verdana" w:cstheme="minorHAnsi"/>
          <w:sz w:val="20"/>
          <w:szCs w:val="20"/>
        </w:rPr>
      </w:pPr>
    </w:p>
    <w:p w14:paraId="3F07C46E" w14:textId="392D54C1" w:rsidR="006B6B8C" w:rsidRPr="00663C1B" w:rsidRDefault="00FF5ED5" w:rsidP="00663C1B">
      <w:pPr>
        <w:spacing w:after="0" w:line="360" w:lineRule="auto"/>
        <w:jc w:val="both"/>
        <w:rPr>
          <w:rFonts w:ascii="Verdana" w:hAnsi="Verdana" w:cstheme="minorHAnsi"/>
          <w:b/>
          <w:sz w:val="20"/>
          <w:szCs w:val="20"/>
        </w:rPr>
      </w:pPr>
      <w:r w:rsidRPr="00663C1B">
        <w:rPr>
          <w:rFonts w:ascii="Verdana" w:hAnsi="Verdana" w:cstheme="minorHAnsi"/>
          <w:b/>
          <w:sz w:val="20"/>
          <w:szCs w:val="20"/>
        </w:rPr>
        <w:t>Cele przetwarzania danych</w:t>
      </w:r>
    </w:p>
    <w:p w14:paraId="641CF98E" w14:textId="1EC6E39F" w:rsidR="00497591" w:rsidRPr="00663C1B" w:rsidRDefault="00857C06" w:rsidP="00663C1B">
      <w:pPr>
        <w:pStyle w:val="Akapitzlist"/>
        <w:spacing w:after="0" w:line="360" w:lineRule="auto"/>
        <w:ind w:left="0"/>
        <w:jc w:val="both"/>
        <w:rPr>
          <w:rFonts w:ascii="Verdana" w:hAnsi="Verdana" w:cstheme="minorHAnsi"/>
          <w:sz w:val="20"/>
          <w:szCs w:val="20"/>
        </w:rPr>
      </w:pPr>
      <w:r w:rsidRPr="00663C1B">
        <w:rPr>
          <w:rFonts w:ascii="Verdana" w:hAnsi="Verdana" w:cstheme="minorHAnsi"/>
          <w:sz w:val="20"/>
          <w:szCs w:val="20"/>
        </w:rPr>
        <w:t>Pani/</w:t>
      </w:r>
      <w:r w:rsidR="00497591" w:rsidRPr="00663C1B">
        <w:rPr>
          <w:rFonts w:ascii="Verdana" w:hAnsi="Verdana" w:cstheme="minorHAnsi"/>
          <w:sz w:val="20"/>
          <w:szCs w:val="20"/>
        </w:rPr>
        <w:t>P</w:t>
      </w:r>
      <w:r w:rsidRPr="00663C1B">
        <w:rPr>
          <w:rFonts w:ascii="Verdana" w:hAnsi="Verdana" w:cstheme="minorHAnsi"/>
          <w:sz w:val="20"/>
          <w:szCs w:val="20"/>
        </w:rPr>
        <w:t>an</w:t>
      </w:r>
      <w:r w:rsidR="00265B39">
        <w:rPr>
          <w:rFonts w:ascii="Verdana" w:hAnsi="Verdana" w:cstheme="minorHAnsi"/>
          <w:sz w:val="20"/>
          <w:szCs w:val="20"/>
        </w:rPr>
        <w:t>a</w:t>
      </w:r>
      <w:r w:rsidRPr="00663C1B">
        <w:rPr>
          <w:rFonts w:ascii="Verdana" w:hAnsi="Verdana" w:cstheme="minorHAnsi"/>
          <w:sz w:val="20"/>
          <w:szCs w:val="20"/>
        </w:rPr>
        <w:t xml:space="preserve"> </w:t>
      </w:r>
      <w:r w:rsidR="00497591" w:rsidRPr="00663C1B">
        <w:rPr>
          <w:rFonts w:ascii="Verdana" w:hAnsi="Verdana" w:cstheme="minorHAnsi"/>
          <w:sz w:val="20"/>
          <w:szCs w:val="20"/>
        </w:rPr>
        <w:t>osobowe</w:t>
      </w:r>
      <w:r w:rsidRPr="00663C1B">
        <w:rPr>
          <w:rFonts w:ascii="Verdana" w:hAnsi="Verdana" w:cstheme="minorHAnsi"/>
          <w:sz w:val="20"/>
          <w:szCs w:val="20"/>
        </w:rPr>
        <w:t xml:space="preserve"> będą przetwarzane </w:t>
      </w:r>
      <w:r w:rsidR="00497591" w:rsidRPr="00663C1B">
        <w:rPr>
          <w:rFonts w:ascii="Verdana" w:hAnsi="Verdana" w:cstheme="minorHAnsi"/>
          <w:sz w:val="20"/>
          <w:szCs w:val="20"/>
        </w:rPr>
        <w:t>w celu:</w:t>
      </w:r>
    </w:p>
    <w:p w14:paraId="4FEF1DB1" w14:textId="6B699C2D" w:rsidR="000C315B" w:rsidRDefault="000C315B" w:rsidP="000C315B">
      <w:pPr>
        <w:spacing w:after="0" w:line="360" w:lineRule="auto"/>
        <w:jc w:val="both"/>
        <w:rPr>
          <w:rFonts w:ascii="Verdana" w:hAnsi="Verdana" w:cstheme="minorHAnsi"/>
          <w:sz w:val="20"/>
          <w:szCs w:val="20"/>
        </w:rPr>
      </w:pPr>
      <w:r w:rsidRPr="002F2888">
        <w:rPr>
          <w:rFonts w:ascii="Verdana" w:hAnsi="Verdana" w:cstheme="minorHAnsi"/>
          <w:sz w:val="20"/>
          <w:szCs w:val="20"/>
        </w:rPr>
        <w:t xml:space="preserve">- </w:t>
      </w:r>
      <w:r w:rsidR="00497591" w:rsidRPr="002F2888">
        <w:rPr>
          <w:rFonts w:ascii="Verdana" w:hAnsi="Verdana" w:cstheme="minorHAnsi"/>
          <w:sz w:val="20"/>
          <w:szCs w:val="20"/>
        </w:rPr>
        <w:t xml:space="preserve">związanym z niniejszym postępowaniem o udzielenie zamówienia, w tym w celu: przeprowadzenia postępowania, udzielenia zamówienia, zawarcia umowy, realizacji </w:t>
      </w:r>
      <w:r w:rsidR="00BE2490" w:rsidRPr="002F2888">
        <w:rPr>
          <w:rFonts w:ascii="Verdana" w:hAnsi="Verdana" w:cstheme="minorHAnsi"/>
          <w:sz w:val="20"/>
          <w:szCs w:val="20"/>
        </w:rPr>
        <w:t>umowy</w:t>
      </w:r>
      <w:r w:rsidR="00497591" w:rsidRPr="002F2888">
        <w:rPr>
          <w:rFonts w:ascii="Verdana" w:hAnsi="Verdana" w:cstheme="minorHAnsi"/>
          <w:sz w:val="20"/>
          <w:szCs w:val="20"/>
        </w:rPr>
        <w:t xml:space="preserve"> oraz zobowiązań z niej wynikających</w:t>
      </w:r>
      <w:r w:rsidR="002F2888" w:rsidRPr="002F2888">
        <w:rPr>
          <w:rFonts w:ascii="Verdana" w:hAnsi="Verdana" w:cstheme="minorHAnsi"/>
          <w:sz w:val="20"/>
          <w:szCs w:val="20"/>
        </w:rPr>
        <w:t xml:space="preserve">, </w:t>
      </w:r>
      <w:r w:rsidR="002F2888" w:rsidRPr="002F2888">
        <w:rPr>
          <w:rFonts w:ascii="Verdana" w:hAnsi="Verdana"/>
          <w:sz w:val="20"/>
          <w:szCs w:val="20"/>
        </w:rPr>
        <w:t>w celach kontaktowych i wymiany korespondencji lub innych form kontaktu</w:t>
      </w:r>
    </w:p>
    <w:p w14:paraId="38CB7DB9" w14:textId="53FF9DD4" w:rsidR="00663C1B" w:rsidRPr="000C315B" w:rsidRDefault="000C315B" w:rsidP="000C315B">
      <w:pPr>
        <w:spacing w:after="0" w:line="360" w:lineRule="auto"/>
        <w:jc w:val="both"/>
        <w:rPr>
          <w:rFonts w:ascii="Verdana" w:hAnsi="Verdana"/>
          <w:sz w:val="20"/>
          <w:szCs w:val="20"/>
          <w:lang w:eastAsia="ar-SA"/>
        </w:rPr>
      </w:pPr>
      <w:r>
        <w:rPr>
          <w:rFonts w:ascii="Verdana" w:hAnsi="Verdana" w:cstheme="minorHAnsi"/>
          <w:sz w:val="20"/>
          <w:szCs w:val="20"/>
        </w:rPr>
        <w:t xml:space="preserve">- </w:t>
      </w:r>
      <w:r w:rsidR="00497591" w:rsidRPr="000C315B">
        <w:rPr>
          <w:rFonts w:ascii="Verdana" w:hAnsi="Verdana" w:cstheme="minorHAnsi"/>
          <w:sz w:val="20"/>
          <w:szCs w:val="20"/>
        </w:rPr>
        <w:t>związanym z realizacją projektu</w:t>
      </w:r>
      <w:r w:rsidRPr="000C315B">
        <w:rPr>
          <w:rFonts w:ascii="Verdana" w:hAnsi="Verdana"/>
          <w:b/>
          <w:bCs/>
          <w:sz w:val="20"/>
          <w:szCs w:val="20"/>
        </w:rPr>
        <w:t xml:space="preserve"> </w:t>
      </w:r>
      <w:r w:rsidRPr="00A52167">
        <w:rPr>
          <w:rFonts w:ascii="Verdana" w:hAnsi="Verdana"/>
          <w:sz w:val="20"/>
          <w:szCs w:val="20"/>
        </w:rPr>
        <w:t xml:space="preserve">pn.: </w:t>
      </w:r>
      <w:r w:rsidRPr="00A52167">
        <w:rPr>
          <w:rStyle w:val="FontStyle38"/>
          <w:rFonts w:ascii="Verdana" w:hAnsi="Verdana"/>
          <w:sz w:val="20"/>
          <w:szCs w:val="20"/>
        </w:rPr>
        <w:t>„Sieciowanie Związków ZIT w Polsce” – sieć współpracy „Usługi społeczne w MOF – MOF4US”,</w:t>
      </w:r>
      <w:r w:rsidRPr="000C315B">
        <w:rPr>
          <w:rStyle w:val="FontStyle38"/>
          <w:rFonts w:ascii="Verdana" w:hAnsi="Verdana"/>
          <w:b/>
          <w:bCs/>
          <w:sz w:val="20"/>
          <w:szCs w:val="20"/>
        </w:rPr>
        <w:t xml:space="preserve"> </w:t>
      </w:r>
      <w:r w:rsidRPr="000C315B">
        <w:rPr>
          <w:rFonts w:ascii="Verdana" w:hAnsi="Verdana"/>
          <w:sz w:val="20"/>
          <w:szCs w:val="20"/>
        </w:rPr>
        <w:t>współfinansowanego z</w:t>
      </w:r>
      <w:r w:rsidRPr="000C315B">
        <w:rPr>
          <w:rFonts w:ascii="Verdana" w:hAnsi="Verdana"/>
          <w:sz w:val="20"/>
          <w:szCs w:val="20"/>
          <w:lang w:eastAsia="ar-SA"/>
        </w:rPr>
        <w:t xml:space="preserve">e środków Europejskiego Funduszu Społecznego Plus w ramach Programu Pomoc Techniczna dla Funduszy Europejskich 2021-2027, </w:t>
      </w:r>
      <w:r>
        <w:rPr>
          <w:rFonts w:ascii="Verdana" w:hAnsi="Verdana"/>
          <w:sz w:val="20"/>
          <w:szCs w:val="20"/>
          <w:lang w:eastAsia="ar-SA"/>
        </w:rPr>
        <w:t xml:space="preserve"> </w:t>
      </w:r>
      <w:r w:rsidRPr="000C315B">
        <w:rPr>
          <w:rFonts w:ascii="Verdana" w:hAnsi="Verdana"/>
          <w:sz w:val="20"/>
          <w:szCs w:val="20"/>
          <w:lang w:eastAsia="ar-SA"/>
        </w:rPr>
        <w:t>Priorytet 2 Skuteczni beneficjenci, Działanie 2.1 PTFE Sieciowanie Związków ZIT w Polsce;</w:t>
      </w:r>
      <w:r w:rsidR="00BE2490" w:rsidRPr="000C315B">
        <w:rPr>
          <w:rFonts w:ascii="Verdana" w:eastAsia="Times New Roman" w:hAnsi="Verdana" w:cstheme="minorHAnsi"/>
          <w:sz w:val="20"/>
          <w:szCs w:val="20"/>
          <w:lang w:eastAsia="pl-PL"/>
        </w:rPr>
        <w:br/>
      </w:r>
      <w:r w:rsidR="00497591" w:rsidRPr="000C315B">
        <w:rPr>
          <w:rFonts w:ascii="Verdana" w:eastAsia="Times New Roman" w:hAnsi="Verdana" w:cstheme="minorHAnsi"/>
          <w:sz w:val="20"/>
          <w:szCs w:val="20"/>
          <w:lang w:eastAsia="pl-PL"/>
        </w:rPr>
        <w:t>w ramach, którego finansowane jest zamówienie</w:t>
      </w:r>
      <w:r w:rsidR="00244C55" w:rsidRPr="000C315B">
        <w:rPr>
          <w:rFonts w:ascii="Verdana" w:eastAsia="Times New Roman" w:hAnsi="Verdana" w:cstheme="minorHAnsi"/>
          <w:sz w:val="20"/>
          <w:szCs w:val="20"/>
          <w:lang w:eastAsia="pl-PL"/>
        </w:rPr>
        <w:t>,</w:t>
      </w:r>
      <w:r w:rsidR="00497591" w:rsidRPr="000C315B">
        <w:rPr>
          <w:rFonts w:ascii="Verdana" w:eastAsia="Times New Roman" w:hAnsi="Verdana" w:cstheme="minorHAnsi"/>
          <w:sz w:val="20"/>
          <w:szCs w:val="20"/>
          <w:lang w:eastAsia="pl-PL"/>
        </w:rPr>
        <w:t xml:space="preserve"> w tym </w:t>
      </w:r>
      <w:r w:rsidR="00497591" w:rsidRPr="000C315B">
        <w:rPr>
          <w:rFonts w:ascii="Verdana" w:hAnsi="Verdana" w:cstheme="minorHAnsi"/>
          <w:sz w:val="20"/>
          <w:szCs w:val="20"/>
        </w:rPr>
        <w:t>w szczególności w celu monitorowania, sprawozdawczości, komunikacji, publikacji, ewaluacji, zarządzania finansowego, weryfikacji i audytów, wynikających z realizacji zadań i ustawowych obowiązków w ramach projektu</w:t>
      </w:r>
      <w:r w:rsidR="00663C1B" w:rsidRPr="000C315B">
        <w:rPr>
          <w:rFonts w:ascii="Verdana" w:eastAsia="Times New Roman" w:hAnsi="Verdana" w:cstheme="minorHAnsi"/>
          <w:sz w:val="20"/>
          <w:szCs w:val="20"/>
          <w:lang w:eastAsia="pl-PL"/>
        </w:rPr>
        <w:t>;</w:t>
      </w:r>
    </w:p>
    <w:p w14:paraId="5479E67D" w14:textId="29FCE79C" w:rsidR="00663C1B" w:rsidRDefault="00663C1B" w:rsidP="000C315B">
      <w:pPr>
        <w:spacing w:before="100" w:beforeAutospacing="1" w:after="100" w:afterAutospacing="1" w:line="360" w:lineRule="auto"/>
        <w:rPr>
          <w:rFonts w:ascii="Verdana" w:hAnsi="Verdana" w:cstheme="minorHAnsi"/>
          <w:sz w:val="20"/>
          <w:szCs w:val="20"/>
        </w:rPr>
      </w:pPr>
    </w:p>
    <w:p w14:paraId="664E0823" w14:textId="77777777" w:rsidR="00A52167" w:rsidRPr="00663C1B" w:rsidRDefault="00A52167" w:rsidP="000C315B">
      <w:pPr>
        <w:spacing w:before="100" w:beforeAutospacing="1" w:after="100" w:afterAutospacing="1" w:line="360" w:lineRule="auto"/>
        <w:rPr>
          <w:rFonts w:ascii="Verdana" w:hAnsi="Verdana" w:cstheme="minorHAnsi"/>
          <w:sz w:val="20"/>
          <w:szCs w:val="20"/>
        </w:rPr>
      </w:pPr>
    </w:p>
    <w:p w14:paraId="509BF3BA" w14:textId="77777777" w:rsidR="00FF5ED5" w:rsidRPr="00663C1B" w:rsidRDefault="00FF5ED5" w:rsidP="00663C1B">
      <w:pPr>
        <w:spacing w:after="0" w:line="360" w:lineRule="auto"/>
        <w:jc w:val="both"/>
        <w:rPr>
          <w:rFonts w:ascii="Verdana" w:hAnsi="Verdana" w:cstheme="minorHAnsi"/>
          <w:b/>
          <w:sz w:val="20"/>
          <w:szCs w:val="20"/>
        </w:rPr>
      </w:pPr>
      <w:r w:rsidRPr="00663C1B">
        <w:rPr>
          <w:rFonts w:ascii="Verdana" w:hAnsi="Verdana" w:cstheme="minorHAnsi"/>
          <w:b/>
          <w:sz w:val="20"/>
          <w:szCs w:val="20"/>
        </w:rPr>
        <w:t>Podstawy prawne przetwarzania</w:t>
      </w:r>
    </w:p>
    <w:p w14:paraId="5CE99497" w14:textId="56EF4BB2" w:rsidR="005C1FF5" w:rsidRDefault="005C1FF5" w:rsidP="000208DB">
      <w:pPr>
        <w:pStyle w:val="Akapitzlist"/>
        <w:numPr>
          <w:ilvl w:val="0"/>
          <w:numId w:val="11"/>
        </w:numPr>
        <w:spacing w:line="360" w:lineRule="auto"/>
        <w:rPr>
          <w:rFonts w:ascii="Verdana" w:hAnsi="Verdana" w:cstheme="minorHAnsi"/>
          <w:sz w:val="20"/>
          <w:szCs w:val="20"/>
        </w:rPr>
      </w:pPr>
      <w:r w:rsidRPr="000208DB">
        <w:rPr>
          <w:rFonts w:ascii="Verdana" w:hAnsi="Verdana" w:cstheme="minorHAnsi"/>
          <w:sz w:val="20"/>
          <w:szCs w:val="20"/>
        </w:rPr>
        <w:t xml:space="preserve">art. 6 ust. 1 lit. b RODO- </w:t>
      </w:r>
      <w:r w:rsidR="000208DB" w:rsidRPr="000208DB">
        <w:rPr>
          <w:rFonts w:ascii="Verdana" w:hAnsi="Verdana" w:cstheme="minorHAnsi"/>
          <w:sz w:val="20"/>
          <w:szCs w:val="20"/>
        </w:rPr>
        <w:t xml:space="preserve">tj. niezbędność wykonania umowy, której stroną jest osoba, której dane dotyczą, lub podjęcie działań na żądanie osoby, której dane dotyczą, przed zawarciem umowy; </w:t>
      </w:r>
    </w:p>
    <w:p w14:paraId="3537D683" w14:textId="38EB93EB" w:rsidR="000208DB" w:rsidRPr="000208DB" w:rsidRDefault="000208DB" w:rsidP="000208DB">
      <w:pPr>
        <w:pStyle w:val="Akapitzlist"/>
        <w:numPr>
          <w:ilvl w:val="0"/>
          <w:numId w:val="11"/>
        </w:numPr>
        <w:spacing w:line="360" w:lineRule="auto"/>
        <w:rPr>
          <w:rFonts w:ascii="Verdana" w:hAnsi="Verdana" w:cstheme="minorHAnsi"/>
          <w:sz w:val="20"/>
          <w:szCs w:val="20"/>
        </w:rPr>
      </w:pPr>
      <w:r w:rsidRPr="000208DB">
        <w:rPr>
          <w:rFonts w:ascii="Verdana" w:hAnsi="Verdana" w:cstheme="minorHAnsi"/>
          <w:sz w:val="20"/>
          <w:szCs w:val="20"/>
        </w:rPr>
        <w:t>art. 6 ust. 1 lit. c RODO - tj. obowiązek prawny ciążący na Administratorze, wynikający z art. 6 ustawy o narodowym zasobie archiwalnym i archiwach oraz z przepisów rachunkowo-podatkowych</w:t>
      </w:r>
      <w:r w:rsidR="008440E8">
        <w:rPr>
          <w:rFonts w:ascii="Verdana" w:hAnsi="Verdana" w:cstheme="minorHAnsi"/>
          <w:sz w:val="20"/>
          <w:szCs w:val="20"/>
        </w:rPr>
        <w:t>;</w:t>
      </w:r>
      <w:r w:rsidRPr="000208DB">
        <w:rPr>
          <w:rFonts w:ascii="Verdana" w:hAnsi="Verdana" w:cstheme="minorHAnsi"/>
          <w:sz w:val="20"/>
          <w:szCs w:val="20"/>
        </w:rPr>
        <w:t xml:space="preserve"> </w:t>
      </w:r>
    </w:p>
    <w:p w14:paraId="34083C27" w14:textId="77777777" w:rsidR="00243CCB" w:rsidRPr="00243CCB" w:rsidRDefault="005C1FF5" w:rsidP="00243CCB">
      <w:pPr>
        <w:pStyle w:val="Akapitzlist"/>
        <w:numPr>
          <w:ilvl w:val="0"/>
          <w:numId w:val="11"/>
        </w:numPr>
        <w:tabs>
          <w:tab w:val="left" w:pos="851"/>
        </w:tabs>
        <w:spacing w:after="0" w:line="360" w:lineRule="auto"/>
        <w:jc w:val="both"/>
        <w:rPr>
          <w:rFonts w:ascii="Verdana" w:hAnsi="Verdana" w:cstheme="minorHAnsi"/>
          <w:bCs/>
          <w:sz w:val="20"/>
          <w:szCs w:val="20"/>
        </w:rPr>
      </w:pPr>
      <w:r w:rsidRPr="00663C1B">
        <w:rPr>
          <w:rFonts w:ascii="Verdana" w:hAnsi="Verdana" w:cstheme="minorHAnsi"/>
          <w:sz w:val="20"/>
          <w:szCs w:val="20"/>
        </w:rPr>
        <w:t>art. 6 ust. 1 lit. e RODO - wykonujemy zadania w interesie publicznym lub sprawujemy powierzoną nam władzę publiczną;</w:t>
      </w:r>
    </w:p>
    <w:p w14:paraId="113B0028" w14:textId="360F64DC" w:rsidR="00212DAA" w:rsidRPr="00212DAA" w:rsidRDefault="00212DAA" w:rsidP="009A3759">
      <w:pPr>
        <w:pStyle w:val="Akapitzlist"/>
        <w:numPr>
          <w:ilvl w:val="0"/>
          <w:numId w:val="11"/>
        </w:numPr>
        <w:tabs>
          <w:tab w:val="left" w:pos="851"/>
        </w:tabs>
        <w:spacing w:after="0" w:line="360" w:lineRule="auto"/>
        <w:ind w:left="360"/>
        <w:jc w:val="both"/>
        <w:rPr>
          <w:rFonts w:ascii="Verdana" w:hAnsi="Verdana" w:cstheme="minorHAnsi"/>
          <w:bCs/>
          <w:sz w:val="20"/>
          <w:szCs w:val="20"/>
        </w:rPr>
      </w:pPr>
      <w:r>
        <w:rPr>
          <w:rFonts w:ascii="Verdana" w:hAnsi="Verdana" w:cstheme="minorHAnsi"/>
          <w:sz w:val="20"/>
          <w:szCs w:val="20"/>
        </w:rPr>
        <w:t xml:space="preserve">     </w:t>
      </w:r>
      <w:r w:rsidR="00497591" w:rsidRPr="00BC6A8A">
        <w:rPr>
          <w:rFonts w:ascii="Verdana" w:hAnsi="Verdana" w:cstheme="minorHAnsi"/>
          <w:sz w:val="20"/>
          <w:szCs w:val="20"/>
        </w:rPr>
        <w:t>art. 6</w:t>
      </w:r>
      <w:r w:rsidR="005C1FF5" w:rsidRPr="00BC6A8A">
        <w:rPr>
          <w:rFonts w:ascii="Verdana" w:hAnsi="Verdana" w:cstheme="minorHAnsi"/>
          <w:sz w:val="20"/>
          <w:szCs w:val="20"/>
        </w:rPr>
        <w:t xml:space="preserve"> ust. 1 lit. f RODO</w:t>
      </w:r>
      <w:r w:rsidR="005C1FF5" w:rsidRPr="00BC6A8A">
        <w:rPr>
          <w:rFonts w:ascii="Verdana" w:hAnsi="Verdana" w:cstheme="minorHAnsi"/>
          <w:b/>
          <w:bCs/>
          <w:sz w:val="20"/>
          <w:szCs w:val="20"/>
        </w:rPr>
        <w:t xml:space="preserve"> </w:t>
      </w:r>
      <w:r w:rsidR="005C1FF5" w:rsidRPr="00BC6A8A">
        <w:rPr>
          <w:rFonts w:ascii="Verdana" w:hAnsi="Verdana" w:cstheme="minorHAnsi"/>
          <w:sz w:val="20"/>
          <w:szCs w:val="20"/>
        </w:rPr>
        <w:t xml:space="preserve">tj. - </w:t>
      </w:r>
      <w:r w:rsidR="00710D61" w:rsidRPr="00BC6A8A">
        <w:rPr>
          <w:rFonts w:ascii="Verdana" w:hAnsi="Verdana"/>
          <w:sz w:val="20"/>
          <w:szCs w:val="20"/>
        </w:rPr>
        <w:t>prawnie uzasadniony interes administratora związany</w:t>
      </w:r>
    </w:p>
    <w:p w14:paraId="1C434FEC" w14:textId="48780BED" w:rsidR="00BC6A8A" w:rsidRPr="00BC6A8A" w:rsidRDefault="00710D61" w:rsidP="00212DAA">
      <w:pPr>
        <w:pStyle w:val="Akapitzlist"/>
        <w:tabs>
          <w:tab w:val="left" w:pos="851"/>
        </w:tabs>
        <w:spacing w:after="0" w:line="360" w:lineRule="auto"/>
        <w:ind w:left="360"/>
        <w:jc w:val="both"/>
        <w:rPr>
          <w:rFonts w:ascii="Verdana" w:hAnsi="Verdana" w:cstheme="minorHAnsi"/>
          <w:bCs/>
          <w:sz w:val="20"/>
          <w:szCs w:val="20"/>
        </w:rPr>
      </w:pPr>
      <w:r w:rsidRPr="00BC6A8A">
        <w:rPr>
          <w:rFonts w:ascii="Verdana" w:hAnsi="Verdana"/>
          <w:sz w:val="20"/>
          <w:szCs w:val="20"/>
        </w:rPr>
        <w:t xml:space="preserve"> </w:t>
      </w:r>
      <w:r w:rsidR="00212DAA">
        <w:rPr>
          <w:rFonts w:ascii="Verdana" w:hAnsi="Verdana"/>
          <w:sz w:val="20"/>
          <w:szCs w:val="20"/>
        </w:rPr>
        <w:t xml:space="preserve">     </w:t>
      </w:r>
      <w:r w:rsidRPr="00BC6A8A">
        <w:rPr>
          <w:rFonts w:ascii="Verdana" w:hAnsi="Verdana"/>
          <w:sz w:val="20"/>
          <w:szCs w:val="20"/>
        </w:rPr>
        <w:t>z zawarciem oraz realizacją umowy</w:t>
      </w:r>
      <w:r w:rsidR="009C1873">
        <w:rPr>
          <w:rFonts w:ascii="Verdana" w:hAnsi="Verdana"/>
          <w:sz w:val="20"/>
          <w:szCs w:val="20"/>
        </w:rPr>
        <w:t xml:space="preserve">. </w:t>
      </w:r>
      <w:r w:rsidR="00BC6A8A">
        <w:rPr>
          <w:rFonts w:ascii="Verdana" w:hAnsi="Verdana"/>
          <w:sz w:val="20"/>
          <w:szCs w:val="20"/>
        </w:rPr>
        <w:t xml:space="preserve"> </w:t>
      </w:r>
    </w:p>
    <w:p w14:paraId="33F63A43" w14:textId="47C6449F" w:rsidR="00020211" w:rsidRPr="00BC6A8A" w:rsidRDefault="00710D61" w:rsidP="00522395">
      <w:pPr>
        <w:pStyle w:val="Akapitzlist"/>
        <w:tabs>
          <w:tab w:val="left" w:pos="851"/>
        </w:tabs>
        <w:spacing w:after="0" w:line="360" w:lineRule="auto"/>
        <w:ind w:left="360"/>
        <w:jc w:val="both"/>
        <w:rPr>
          <w:rFonts w:ascii="Verdana" w:hAnsi="Verdana" w:cstheme="minorHAnsi"/>
          <w:bCs/>
          <w:sz w:val="20"/>
          <w:szCs w:val="20"/>
        </w:rPr>
      </w:pPr>
      <w:r w:rsidRPr="00BC6A8A">
        <w:rPr>
          <w:rFonts w:ascii="Verdana" w:hAnsi="Verdana"/>
          <w:sz w:val="20"/>
          <w:szCs w:val="20"/>
        </w:rPr>
        <w:t xml:space="preserve"> </w:t>
      </w:r>
    </w:p>
    <w:p w14:paraId="726C13BA" w14:textId="77777777" w:rsidR="00FF5ED5" w:rsidRPr="00663C1B" w:rsidRDefault="00FF5ED5" w:rsidP="00663C1B">
      <w:pPr>
        <w:spacing w:after="0" w:line="360" w:lineRule="auto"/>
        <w:jc w:val="both"/>
        <w:rPr>
          <w:rFonts w:ascii="Verdana" w:hAnsi="Verdana" w:cstheme="minorHAnsi"/>
          <w:b/>
          <w:bCs/>
          <w:sz w:val="20"/>
          <w:szCs w:val="20"/>
        </w:rPr>
      </w:pPr>
      <w:r w:rsidRPr="00663C1B">
        <w:rPr>
          <w:rFonts w:ascii="Verdana" w:hAnsi="Verdana" w:cstheme="minorHAnsi"/>
          <w:b/>
          <w:bCs/>
          <w:sz w:val="20"/>
          <w:szCs w:val="20"/>
        </w:rPr>
        <w:t>Kategorie przetwarzanych danych</w:t>
      </w:r>
    </w:p>
    <w:p w14:paraId="00BEF38B" w14:textId="2EEE0AD7" w:rsidR="00FF5ED5" w:rsidRDefault="00DE1D26" w:rsidP="00663C1B">
      <w:pPr>
        <w:spacing w:after="0" w:line="360" w:lineRule="auto"/>
        <w:jc w:val="both"/>
        <w:rPr>
          <w:rFonts w:ascii="Verdana" w:hAnsi="Verdana" w:cstheme="minorHAnsi"/>
          <w:sz w:val="20"/>
          <w:szCs w:val="20"/>
        </w:rPr>
      </w:pPr>
      <w:r w:rsidRPr="00663C1B">
        <w:rPr>
          <w:rFonts w:ascii="Verdana" w:hAnsi="Verdana" w:cstheme="minorHAnsi"/>
          <w:bCs/>
          <w:sz w:val="20"/>
          <w:szCs w:val="20"/>
        </w:rPr>
        <w:t>Zakres danych, które możemy przetwarzać został określony w art. 87 ust.2 ustawy wdrożeniowej.</w:t>
      </w:r>
      <w:r w:rsidR="00B94ADE" w:rsidRPr="00663C1B">
        <w:rPr>
          <w:rFonts w:ascii="Verdana" w:hAnsi="Verdana" w:cstheme="minorHAnsi"/>
          <w:bCs/>
          <w:sz w:val="20"/>
          <w:szCs w:val="20"/>
        </w:rPr>
        <w:t xml:space="preserve"> </w:t>
      </w:r>
      <w:r w:rsidR="00B94ADE" w:rsidRPr="00663C1B">
        <w:rPr>
          <w:rFonts w:ascii="Verdana" w:hAnsi="Verdana" w:cstheme="minorHAnsi"/>
          <w:sz w:val="20"/>
          <w:szCs w:val="20"/>
        </w:rPr>
        <w:t>W szczególności b</w:t>
      </w:r>
      <w:r w:rsidR="00FF5ED5" w:rsidRPr="00663C1B">
        <w:rPr>
          <w:rFonts w:ascii="Verdana" w:hAnsi="Verdana" w:cstheme="minorHAnsi"/>
          <w:sz w:val="20"/>
          <w:szCs w:val="20"/>
        </w:rPr>
        <w:t>ędziemy przetwarzać następujące kategorie osobowych</w:t>
      </w:r>
      <w:r w:rsidRPr="00663C1B">
        <w:rPr>
          <w:rFonts w:ascii="Verdana" w:hAnsi="Verdana" w:cstheme="minorHAnsi"/>
          <w:sz w:val="20"/>
          <w:szCs w:val="20"/>
        </w:rPr>
        <w:t>:</w:t>
      </w:r>
      <w:r w:rsidR="00BA3103" w:rsidRPr="00663C1B">
        <w:rPr>
          <w:rFonts w:ascii="Verdana" w:hAnsi="Verdana" w:cstheme="minorHAnsi"/>
          <w:sz w:val="20"/>
          <w:szCs w:val="20"/>
        </w:rPr>
        <w:t xml:space="preserve"> </w:t>
      </w:r>
      <w:r w:rsidR="00FF5ED5" w:rsidRPr="00663C1B">
        <w:rPr>
          <w:rFonts w:ascii="Verdana" w:hAnsi="Verdana" w:cstheme="minorHAnsi"/>
          <w:sz w:val="20"/>
          <w:szCs w:val="20"/>
        </w:rPr>
        <w:t>imię i nazwisko,</w:t>
      </w:r>
      <w:r w:rsidR="008229E3" w:rsidRPr="00663C1B">
        <w:rPr>
          <w:rFonts w:ascii="Verdana" w:hAnsi="Verdana" w:cstheme="minorHAnsi"/>
          <w:sz w:val="20"/>
          <w:szCs w:val="20"/>
        </w:rPr>
        <w:t xml:space="preserve"> </w:t>
      </w:r>
      <w:r w:rsidR="00B94ADE" w:rsidRPr="00663C1B">
        <w:rPr>
          <w:rFonts w:ascii="Verdana" w:hAnsi="Verdana" w:cstheme="minorHAnsi"/>
          <w:sz w:val="20"/>
          <w:szCs w:val="20"/>
        </w:rPr>
        <w:t xml:space="preserve">adres, adres poczty elektronicznej, </w:t>
      </w:r>
      <w:r w:rsidR="008229E3" w:rsidRPr="00663C1B">
        <w:rPr>
          <w:rFonts w:ascii="Verdana" w:hAnsi="Verdana" w:cstheme="minorHAnsi"/>
          <w:sz w:val="20"/>
          <w:szCs w:val="20"/>
        </w:rPr>
        <w:t>firma</w:t>
      </w:r>
      <w:r w:rsidR="00B94ADE" w:rsidRPr="00663C1B">
        <w:rPr>
          <w:rFonts w:ascii="Verdana" w:hAnsi="Verdana" w:cstheme="minorHAnsi"/>
          <w:sz w:val="20"/>
          <w:szCs w:val="20"/>
        </w:rPr>
        <w:t xml:space="preserve"> i</w:t>
      </w:r>
      <w:r w:rsidR="008229E3" w:rsidRPr="00663C1B">
        <w:rPr>
          <w:rFonts w:ascii="Verdana" w:hAnsi="Verdana" w:cstheme="minorHAnsi"/>
          <w:sz w:val="20"/>
          <w:szCs w:val="20"/>
        </w:rPr>
        <w:t xml:space="preserve"> adres, </w:t>
      </w:r>
      <w:r w:rsidR="00587C9C" w:rsidRPr="00663C1B">
        <w:rPr>
          <w:rFonts w:ascii="Verdana" w:hAnsi="Verdana" w:cstheme="minorHAnsi"/>
          <w:sz w:val="20"/>
          <w:szCs w:val="20"/>
        </w:rPr>
        <w:t xml:space="preserve">nr telefonu, PESEL, </w:t>
      </w:r>
      <w:r w:rsidR="00BA3103" w:rsidRPr="00663C1B">
        <w:rPr>
          <w:rFonts w:ascii="Verdana" w:hAnsi="Verdana" w:cstheme="minorHAnsi"/>
          <w:sz w:val="20"/>
          <w:szCs w:val="20"/>
        </w:rPr>
        <w:t xml:space="preserve">nr NIP, </w:t>
      </w:r>
      <w:r w:rsidR="00B94ADE" w:rsidRPr="00663C1B">
        <w:rPr>
          <w:rFonts w:ascii="Verdana" w:hAnsi="Verdana" w:cstheme="minorHAnsi"/>
          <w:sz w:val="20"/>
          <w:szCs w:val="20"/>
        </w:rPr>
        <w:t>n</w:t>
      </w:r>
      <w:r w:rsidR="00BA3103" w:rsidRPr="00663C1B">
        <w:rPr>
          <w:rFonts w:ascii="Verdana" w:hAnsi="Verdana" w:cstheme="minorHAnsi"/>
          <w:sz w:val="20"/>
          <w:szCs w:val="20"/>
        </w:rPr>
        <w:t xml:space="preserve">r REGON, </w:t>
      </w:r>
      <w:r w:rsidR="00587C9C" w:rsidRPr="00663C1B">
        <w:rPr>
          <w:rFonts w:ascii="Verdana" w:hAnsi="Verdana" w:cstheme="minorHAnsi"/>
          <w:sz w:val="20"/>
          <w:szCs w:val="20"/>
        </w:rPr>
        <w:t>inne funkcjonujące identyfikatory (np. KRS)</w:t>
      </w:r>
      <w:r w:rsidRPr="00663C1B">
        <w:rPr>
          <w:rFonts w:ascii="Verdana" w:hAnsi="Verdana" w:cstheme="minorHAnsi"/>
          <w:sz w:val="20"/>
          <w:szCs w:val="20"/>
        </w:rPr>
        <w:t xml:space="preserve">, </w:t>
      </w:r>
      <w:r w:rsidR="00B94ADE" w:rsidRPr="00663C1B">
        <w:rPr>
          <w:rFonts w:ascii="Verdana" w:hAnsi="Verdana" w:cstheme="minorHAnsi"/>
          <w:sz w:val="20"/>
          <w:szCs w:val="20"/>
        </w:rPr>
        <w:t>forma prawna</w:t>
      </w:r>
      <w:r w:rsidR="00587C9C" w:rsidRPr="00663C1B">
        <w:rPr>
          <w:rFonts w:ascii="Verdana" w:hAnsi="Verdana" w:cstheme="minorHAnsi"/>
          <w:sz w:val="20"/>
          <w:szCs w:val="20"/>
        </w:rPr>
        <w:t xml:space="preserve"> prowadzonej dzielności</w:t>
      </w:r>
      <w:r w:rsidR="001320D9">
        <w:rPr>
          <w:rFonts w:ascii="Verdana" w:hAnsi="Verdana" w:cstheme="minorHAnsi"/>
          <w:sz w:val="20"/>
          <w:szCs w:val="20"/>
        </w:rPr>
        <w:t xml:space="preserve">. </w:t>
      </w:r>
      <w:r w:rsidR="00587C9C" w:rsidRPr="00663C1B">
        <w:rPr>
          <w:rFonts w:ascii="Verdana" w:hAnsi="Verdana" w:cstheme="minorHAnsi"/>
          <w:sz w:val="20"/>
          <w:szCs w:val="20"/>
        </w:rPr>
        <w:t>Dodatkowo będziemy przetwarzać dane dotyczące doświadczenia, okresu zatrudnienia,</w:t>
      </w:r>
      <w:r w:rsidR="00FF5ED5" w:rsidRPr="00663C1B">
        <w:rPr>
          <w:rFonts w:ascii="Verdana" w:hAnsi="Verdana" w:cstheme="minorHAnsi"/>
          <w:sz w:val="20"/>
          <w:szCs w:val="20"/>
        </w:rPr>
        <w:t xml:space="preserve"> dan</w:t>
      </w:r>
      <w:r w:rsidR="00587C9C" w:rsidRPr="00663C1B">
        <w:rPr>
          <w:rFonts w:ascii="Verdana" w:hAnsi="Verdana" w:cstheme="minorHAnsi"/>
          <w:sz w:val="20"/>
          <w:szCs w:val="20"/>
        </w:rPr>
        <w:t>e</w:t>
      </w:r>
      <w:r w:rsidR="00FF5ED5" w:rsidRPr="00663C1B">
        <w:rPr>
          <w:rFonts w:ascii="Verdana" w:hAnsi="Verdana" w:cstheme="minorHAnsi"/>
          <w:sz w:val="20"/>
          <w:szCs w:val="20"/>
        </w:rPr>
        <w:t xml:space="preserve"> zawart</w:t>
      </w:r>
      <w:r w:rsidR="00587C9C" w:rsidRPr="00663C1B">
        <w:rPr>
          <w:rFonts w:ascii="Verdana" w:hAnsi="Verdana" w:cstheme="minorHAnsi"/>
          <w:sz w:val="20"/>
          <w:szCs w:val="20"/>
        </w:rPr>
        <w:t>e</w:t>
      </w:r>
      <w:r w:rsidRPr="00663C1B">
        <w:rPr>
          <w:rFonts w:ascii="Verdana" w:hAnsi="Verdana" w:cstheme="minorHAnsi"/>
          <w:sz w:val="20"/>
          <w:szCs w:val="20"/>
        </w:rPr>
        <w:t xml:space="preserve"> </w:t>
      </w:r>
      <w:r w:rsidR="00FF5ED5" w:rsidRPr="00663C1B">
        <w:rPr>
          <w:rFonts w:ascii="Verdana" w:hAnsi="Verdana" w:cstheme="minorHAnsi"/>
          <w:sz w:val="20"/>
          <w:szCs w:val="20"/>
        </w:rPr>
        <w:t>w upoważnieniach/pełnomocnictwach, dane zawarte</w:t>
      </w:r>
      <w:r w:rsidR="007C74B3" w:rsidRPr="00663C1B">
        <w:rPr>
          <w:rFonts w:ascii="Verdana" w:hAnsi="Verdana" w:cstheme="minorHAnsi"/>
          <w:sz w:val="20"/>
          <w:szCs w:val="20"/>
        </w:rPr>
        <w:t xml:space="preserve"> </w:t>
      </w:r>
      <w:r w:rsidR="00FF5ED5" w:rsidRPr="00663C1B">
        <w:rPr>
          <w:rFonts w:ascii="Verdana" w:hAnsi="Verdana" w:cstheme="minorHAnsi"/>
          <w:sz w:val="20"/>
          <w:szCs w:val="20"/>
        </w:rPr>
        <w:t>w kwalifikowanych podpisach elektronicznych</w:t>
      </w:r>
      <w:r w:rsidR="00587C9C" w:rsidRPr="00663C1B">
        <w:rPr>
          <w:rFonts w:ascii="Verdana" w:hAnsi="Verdana" w:cstheme="minorHAnsi"/>
          <w:sz w:val="20"/>
          <w:szCs w:val="20"/>
        </w:rPr>
        <w:t xml:space="preserve">, dane dotyczące  stanowiska/funkcji. </w:t>
      </w:r>
    </w:p>
    <w:p w14:paraId="5208C0A8" w14:textId="7D33FE19" w:rsidR="000208DB" w:rsidRPr="00243CCB" w:rsidRDefault="000208DB" w:rsidP="00663C1B">
      <w:pPr>
        <w:spacing w:after="0" w:line="360" w:lineRule="auto"/>
        <w:jc w:val="both"/>
        <w:rPr>
          <w:rFonts w:ascii="Verdana" w:hAnsi="Verdana" w:cstheme="minorHAnsi"/>
          <w:sz w:val="20"/>
          <w:szCs w:val="20"/>
        </w:rPr>
      </w:pPr>
      <w:r w:rsidRPr="00243CCB">
        <w:rPr>
          <w:rFonts w:ascii="Verdana" w:hAnsi="Verdana"/>
          <w:sz w:val="20"/>
          <w:szCs w:val="20"/>
        </w:rPr>
        <w:t>W przypadku pozyskania danych bezpośrednio od osób, których one dotyczą podanie danych jest dobrowolne, jednakże warunkuje możliwość zawarcia Umowy i prowadzenia współpracy w ramach realizacji Umowy.</w:t>
      </w:r>
    </w:p>
    <w:p w14:paraId="71E4F49D" w14:textId="77777777" w:rsidR="00B23C18" w:rsidRPr="00663C1B" w:rsidRDefault="00B23C18" w:rsidP="00663C1B">
      <w:pPr>
        <w:spacing w:after="0" w:line="360" w:lineRule="auto"/>
        <w:jc w:val="both"/>
        <w:rPr>
          <w:rFonts w:ascii="Verdana" w:hAnsi="Verdana" w:cstheme="minorHAnsi"/>
          <w:sz w:val="20"/>
          <w:szCs w:val="20"/>
        </w:rPr>
      </w:pPr>
    </w:p>
    <w:p w14:paraId="57D16DBF" w14:textId="77777777" w:rsidR="00FF5ED5" w:rsidRPr="00663C1B" w:rsidRDefault="00FF5ED5" w:rsidP="00663C1B">
      <w:pPr>
        <w:spacing w:after="0" w:line="360" w:lineRule="auto"/>
        <w:jc w:val="both"/>
        <w:rPr>
          <w:rFonts w:ascii="Verdana" w:hAnsi="Verdana" w:cstheme="minorHAnsi"/>
          <w:b/>
          <w:bCs/>
          <w:sz w:val="20"/>
          <w:szCs w:val="20"/>
        </w:rPr>
      </w:pPr>
      <w:r w:rsidRPr="00663C1B">
        <w:rPr>
          <w:rFonts w:ascii="Verdana" w:hAnsi="Verdana" w:cstheme="minorHAnsi"/>
          <w:b/>
          <w:bCs/>
          <w:sz w:val="20"/>
          <w:szCs w:val="20"/>
        </w:rPr>
        <w:t>Źródło pochodzenia danych</w:t>
      </w:r>
    </w:p>
    <w:p w14:paraId="17A1A3EF" w14:textId="6F16BDA5" w:rsidR="00F81571" w:rsidRPr="00663C1B" w:rsidRDefault="00020211" w:rsidP="00663C1B">
      <w:pPr>
        <w:spacing w:after="0" w:line="360" w:lineRule="auto"/>
        <w:jc w:val="both"/>
        <w:rPr>
          <w:rFonts w:ascii="Verdana" w:hAnsi="Verdana" w:cstheme="minorHAnsi"/>
          <w:sz w:val="20"/>
          <w:szCs w:val="20"/>
        </w:rPr>
      </w:pPr>
      <w:r w:rsidRPr="00663C1B">
        <w:rPr>
          <w:rFonts w:ascii="Verdana" w:hAnsi="Verdana" w:cstheme="minorHAnsi"/>
          <w:sz w:val="20"/>
          <w:szCs w:val="20"/>
        </w:rPr>
        <w:t xml:space="preserve">Dane pozyskujemy bezpośrednio od osób, których one dotyczą, albo </w:t>
      </w:r>
      <w:r w:rsidR="00FF5ED5" w:rsidRPr="00663C1B">
        <w:rPr>
          <w:rFonts w:ascii="Verdana" w:hAnsi="Verdana" w:cstheme="minorHAnsi"/>
          <w:iCs/>
          <w:sz w:val="20"/>
          <w:szCs w:val="20"/>
        </w:rPr>
        <w:t>od Pani/Pana pracodawcy,</w:t>
      </w:r>
      <w:r w:rsidR="00B23C18" w:rsidRPr="00663C1B">
        <w:rPr>
          <w:rFonts w:ascii="Verdana" w:hAnsi="Verdana" w:cstheme="minorHAnsi"/>
          <w:iCs/>
          <w:sz w:val="20"/>
          <w:szCs w:val="20"/>
        </w:rPr>
        <w:t xml:space="preserve"> </w:t>
      </w:r>
      <w:r w:rsidR="00FF5ED5" w:rsidRPr="00663C1B">
        <w:rPr>
          <w:rFonts w:ascii="Verdana" w:hAnsi="Verdana" w:cstheme="minorHAnsi"/>
          <w:iCs/>
          <w:sz w:val="20"/>
          <w:szCs w:val="20"/>
        </w:rPr>
        <w:t>podmiotu zatrudniającego lub podmiotu współpracującego</w:t>
      </w:r>
      <w:r w:rsidR="00F81571" w:rsidRPr="00663C1B">
        <w:rPr>
          <w:rFonts w:ascii="Verdana" w:hAnsi="Verdana" w:cstheme="minorHAnsi"/>
          <w:iCs/>
          <w:sz w:val="20"/>
          <w:szCs w:val="20"/>
        </w:rPr>
        <w:t xml:space="preserve">, </w:t>
      </w:r>
      <w:r w:rsidR="00F81571" w:rsidRPr="00663C1B">
        <w:rPr>
          <w:rFonts w:ascii="Verdana" w:hAnsi="Verdana" w:cstheme="minorHAnsi"/>
          <w:sz w:val="20"/>
          <w:szCs w:val="20"/>
        </w:rPr>
        <w:t>z systemu teleinformatycznego, lub z rejestrów publicznych, o których mowa w art. 92 ust. 2 ustawy wdrożeniowej.</w:t>
      </w:r>
    </w:p>
    <w:p w14:paraId="27CE283C" w14:textId="18B2C03E" w:rsidR="00BF3756" w:rsidRDefault="00BF3756" w:rsidP="00663C1B">
      <w:pPr>
        <w:spacing w:after="0" w:line="360" w:lineRule="auto"/>
        <w:jc w:val="both"/>
        <w:rPr>
          <w:rFonts w:ascii="Verdana" w:hAnsi="Verdana" w:cstheme="minorHAnsi"/>
          <w:b/>
          <w:bCs/>
          <w:sz w:val="20"/>
          <w:szCs w:val="20"/>
        </w:rPr>
      </w:pPr>
    </w:p>
    <w:p w14:paraId="1C85D9A6" w14:textId="3C398C6C" w:rsidR="00AF581C" w:rsidRDefault="00AF581C" w:rsidP="00663C1B">
      <w:pPr>
        <w:spacing w:after="0" w:line="360" w:lineRule="auto"/>
        <w:jc w:val="both"/>
        <w:rPr>
          <w:rFonts w:ascii="Verdana" w:hAnsi="Verdana" w:cstheme="minorHAnsi"/>
          <w:b/>
          <w:bCs/>
          <w:sz w:val="20"/>
          <w:szCs w:val="20"/>
        </w:rPr>
      </w:pPr>
    </w:p>
    <w:p w14:paraId="06CCDBDC" w14:textId="77777777" w:rsidR="00AF581C" w:rsidRPr="00663C1B" w:rsidRDefault="00AF581C" w:rsidP="00663C1B">
      <w:pPr>
        <w:spacing w:after="0" w:line="360" w:lineRule="auto"/>
        <w:jc w:val="both"/>
        <w:rPr>
          <w:rFonts w:ascii="Verdana" w:hAnsi="Verdana" w:cstheme="minorHAnsi"/>
          <w:b/>
          <w:bCs/>
          <w:sz w:val="20"/>
          <w:szCs w:val="20"/>
        </w:rPr>
      </w:pPr>
    </w:p>
    <w:p w14:paraId="4C5A3ACD" w14:textId="29C3A80B" w:rsidR="00857C06" w:rsidRPr="00663C1B" w:rsidRDefault="00FF5ED5" w:rsidP="00663C1B">
      <w:pPr>
        <w:spacing w:after="0" w:line="360" w:lineRule="auto"/>
        <w:jc w:val="both"/>
        <w:rPr>
          <w:rFonts w:ascii="Verdana" w:hAnsi="Verdana" w:cstheme="minorHAnsi"/>
          <w:b/>
          <w:bCs/>
          <w:sz w:val="20"/>
          <w:szCs w:val="20"/>
        </w:rPr>
      </w:pPr>
      <w:r w:rsidRPr="00663C1B">
        <w:rPr>
          <w:rFonts w:ascii="Verdana" w:hAnsi="Verdana" w:cstheme="minorHAnsi"/>
          <w:b/>
          <w:bCs/>
          <w:sz w:val="20"/>
          <w:szCs w:val="20"/>
        </w:rPr>
        <w:lastRenderedPageBreak/>
        <w:t>Okres retencji danych</w:t>
      </w:r>
    </w:p>
    <w:p w14:paraId="683C61BF" w14:textId="1E9B2DAF" w:rsidR="00FF5ED5" w:rsidRPr="00663C1B" w:rsidRDefault="00857C06" w:rsidP="00663C1B">
      <w:pPr>
        <w:spacing w:after="0" w:line="360" w:lineRule="auto"/>
        <w:jc w:val="both"/>
        <w:rPr>
          <w:rFonts w:ascii="Verdana" w:hAnsi="Verdana" w:cstheme="minorHAnsi"/>
          <w:sz w:val="20"/>
          <w:szCs w:val="20"/>
        </w:rPr>
      </w:pPr>
      <w:r w:rsidRPr="00663C1B">
        <w:rPr>
          <w:rFonts w:ascii="Verdana" w:hAnsi="Verdana" w:cstheme="minorHAnsi"/>
          <w:sz w:val="20"/>
          <w:szCs w:val="20"/>
        </w:rPr>
        <w:t xml:space="preserve">Pani/Pana dane osobowe będą przechowywane przez okres realizacji projektu oraz okres trwałości, ewentualnych postępowań administracyjnych, egzekucyjnych, sądowych, </w:t>
      </w:r>
      <w:r w:rsidR="00663C1B">
        <w:rPr>
          <w:rFonts w:ascii="Verdana" w:hAnsi="Verdana" w:cstheme="minorHAnsi"/>
          <w:sz w:val="20"/>
          <w:szCs w:val="20"/>
        </w:rPr>
        <w:br/>
      </w:r>
      <w:r w:rsidRPr="00663C1B">
        <w:rPr>
          <w:rFonts w:ascii="Verdana" w:hAnsi="Verdana" w:cstheme="minorHAnsi"/>
          <w:sz w:val="20"/>
          <w:szCs w:val="20"/>
        </w:rPr>
        <w:t xml:space="preserve">a także przez czas niezbędny do archiwizowania danych wynikający z przepisów prawa określony  w Jednolitym Rzeczowym Wykazie Akt,  na mocy ustawy z dnia 14.07.1983r. </w:t>
      </w:r>
      <w:r w:rsidR="00663C1B">
        <w:rPr>
          <w:rFonts w:ascii="Verdana" w:hAnsi="Verdana" w:cstheme="minorHAnsi"/>
          <w:sz w:val="20"/>
          <w:szCs w:val="20"/>
        </w:rPr>
        <w:br/>
      </w:r>
      <w:r w:rsidRPr="00663C1B">
        <w:rPr>
          <w:rFonts w:ascii="Verdana" w:hAnsi="Verdana" w:cstheme="minorHAnsi"/>
          <w:sz w:val="20"/>
          <w:szCs w:val="20"/>
        </w:rPr>
        <w:t>o narodowym zasobie archiwalnym i archiwach, a także w przypadku trwających postępowań przez czas umożliwiający realizację praw i obowiązków niezbędnych do dochodzenia ewentualnych roszczeń.</w:t>
      </w:r>
    </w:p>
    <w:p w14:paraId="47287BEB" w14:textId="77777777" w:rsidR="00663C1B" w:rsidRPr="00663C1B" w:rsidRDefault="00663C1B" w:rsidP="00663C1B">
      <w:pPr>
        <w:spacing w:after="0" w:line="360" w:lineRule="auto"/>
        <w:jc w:val="both"/>
        <w:rPr>
          <w:rFonts w:ascii="Verdana" w:hAnsi="Verdana" w:cstheme="minorHAnsi"/>
          <w:b/>
          <w:bCs/>
          <w:sz w:val="20"/>
          <w:szCs w:val="20"/>
        </w:rPr>
      </w:pPr>
    </w:p>
    <w:p w14:paraId="6F7ED7CB" w14:textId="77777777" w:rsidR="00FF5ED5" w:rsidRPr="00663C1B" w:rsidRDefault="00FF5ED5" w:rsidP="00663C1B">
      <w:pPr>
        <w:pStyle w:val="Tekstpodstawowy3"/>
        <w:spacing w:after="0" w:line="360" w:lineRule="auto"/>
        <w:jc w:val="both"/>
        <w:rPr>
          <w:rFonts w:ascii="Verdana" w:hAnsi="Verdana" w:cstheme="minorHAnsi"/>
          <w:i/>
          <w:sz w:val="20"/>
          <w:szCs w:val="20"/>
        </w:rPr>
      </w:pPr>
      <w:r w:rsidRPr="00663C1B">
        <w:rPr>
          <w:rFonts w:ascii="Verdana" w:hAnsi="Verdana" w:cstheme="minorHAnsi"/>
          <w:b/>
          <w:sz w:val="20"/>
          <w:szCs w:val="20"/>
        </w:rPr>
        <w:t>Odbiorcy danych</w:t>
      </w:r>
    </w:p>
    <w:p w14:paraId="293D5DF3" w14:textId="77777777" w:rsidR="00AF6EF4" w:rsidRPr="00663C1B" w:rsidRDefault="00AF6EF4" w:rsidP="00663C1B">
      <w:pPr>
        <w:pStyle w:val="Tekstpodstawowy3"/>
        <w:spacing w:after="0" w:line="360" w:lineRule="auto"/>
        <w:jc w:val="both"/>
        <w:rPr>
          <w:rFonts w:ascii="Verdana" w:hAnsi="Verdana" w:cstheme="minorHAnsi"/>
          <w:sz w:val="20"/>
          <w:szCs w:val="20"/>
        </w:rPr>
      </w:pPr>
      <w:r w:rsidRPr="00663C1B">
        <w:rPr>
          <w:rFonts w:ascii="Verdana" w:hAnsi="Verdana" w:cstheme="minorHAnsi"/>
          <w:sz w:val="20"/>
          <w:szCs w:val="20"/>
        </w:rPr>
        <w:t>Pana/Pani dane zostaną udostępnione podmiotom upoważnionym na podstawie przepisów prawa. Dodatkowo dane mogą być dostępne dla usługodawców wykonujących zadania na zlecenie administratora w ramach świadczenia usług serwisu, rozwoju i utrzymania systemów informatycznych.</w:t>
      </w:r>
    </w:p>
    <w:p w14:paraId="1AF5E2B2" w14:textId="77777777" w:rsidR="00FF5ED5" w:rsidRPr="00663C1B" w:rsidRDefault="00FF5ED5" w:rsidP="00663C1B">
      <w:pPr>
        <w:spacing w:after="0" w:line="360" w:lineRule="auto"/>
        <w:jc w:val="both"/>
        <w:rPr>
          <w:rFonts w:ascii="Verdana" w:hAnsi="Verdana" w:cstheme="minorHAnsi"/>
          <w:sz w:val="20"/>
          <w:szCs w:val="20"/>
        </w:rPr>
      </w:pPr>
    </w:p>
    <w:p w14:paraId="6606915E" w14:textId="77777777" w:rsidR="00FF5ED5" w:rsidRPr="00663C1B" w:rsidRDefault="00FF5ED5" w:rsidP="00663C1B">
      <w:pPr>
        <w:pStyle w:val="Tekstpodstawowy3"/>
        <w:spacing w:after="0" w:line="360" w:lineRule="auto"/>
        <w:jc w:val="both"/>
        <w:rPr>
          <w:rFonts w:ascii="Verdana" w:hAnsi="Verdana" w:cstheme="minorHAnsi"/>
          <w:b/>
          <w:sz w:val="20"/>
          <w:szCs w:val="20"/>
        </w:rPr>
      </w:pPr>
      <w:r w:rsidRPr="00663C1B">
        <w:rPr>
          <w:rFonts w:ascii="Verdana" w:hAnsi="Verdana" w:cstheme="minorHAnsi"/>
          <w:b/>
          <w:sz w:val="20"/>
          <w:szCs w:val="20"/>
        </w:rPr>
        <w:t>Przysługujące prawa</w:t>
      </w:r>
    </w:p>
    <w:p w14:paraId="28FDD8B9" w14:textId="224357D5" w:rsidR="00AF6EF4" w:rsidRPr="00663C1B" w:rsidRDefault="00AF6EF4" w:rsidP="00663C1B">
      <w:pPr>
        <w:pStyle w:val="Akapitzlist"/>
        <w:spacing w:after="0" w:line="360" w:lineRule="auto"/>
        <w:ind w:left="0"/>
        <w:jc w:val="both"/>
        <w:rPr>
          <w:rFonts w:ascii="Verdana" w:hAnsi="Verdana" w:cstheme="minorHAnsi"/>
          <w:sz w:val="20"/>
          <w:szCs w:val="20"/>
        </w:rPr>
      </w:pPr>
      <w:r w:rsidRPr="00663C1B">
        <w:rPr>
          <w:rFonts w:ascii="Verdana" w:hAnsi="Verdana" w:cstheme="minorHAnsi"/>
          <w:sz w:val="20"/>
          <w:szCs w:val="20"/>
        </w:rPr>
        <w:t>Przysługują Panu/Pani następujące prawa związane z przetwarzaniem danych</w:t>
      </w:r>
      <w:r w:rsidR="00020211" w:rsidRPr="00663C1B">
        <w:rPr>
          <w:rFonts w:ascii="Verdana" w:hAnsi="Verdana" w:cstheme="minorHAnsi"/>
          <w:sz w:val="20"/>
          <w:szCs w:val="20"/>
        </w:rPr>
        <w:t xml:space="preserve"> </w:t>
      </w:r>
      <w:r w:rsidRPr="00663C1B">
        <w:rPr>
          <w:rFonts w:ascii="Verdana" w:hAnsi="Verdana" w:cstheme="minorHAnsi"/>
          <w:sz w:val="20"/>
          <w:szCs w:val="20"/>
        </w:rPr>
        <w:t xml:space="preserve">osobowych: </w:t>
      </w:r>
    </w:p>
    <w:p w14:paraId="2D6FFD1C" w14:textId="035160F7" w:rsidR="00AF6EF4" w:rsidRPr="00663C1B" w:rsidRDefault="00AF6EF4" w:rsidP="00663C1B">
      <w:pPr>
        <w:pStyle w:val="Akapitzlist"/>
        <w:numPr>
          <w:ilvl w:val="0"/>
          <w:numId w:val="10"/>
        </w:numPr>
        <w:spacing w:after="0" w:line="360" w:lineRule="auto"/>
        <w:ind w:left="567" w:hanging="567"/>
        <w:jc w:val="both"/>
        <w:rPr>
          <w:rFonts w:ascii="Verdana" w:hAnsi="Verdana" w:cstheme="minorHAnsi"/>
          <w:sz w:val="20"/>
          <w:szCs w:val="20"/>
        </w:rPr>
      </w:pPr>
      <w:r w:rsidRPr="00663C1B">
        <w:rPr>
          <w:rFonts w:ascii="Verdana" w:hAnsi="Verdana" w:cstheme="minorHAnsi"/>
          <w:sz w:val="20"/>
          <w:szCs w:val="20"/>
        </w:rPr>
        <w:t xml:space="preserve">prawo dostępu do </w:t>
      </w:r>
      <w:r w:rsidR="007C74B3" w:rsidRPr="00663C1B">
        <w:rPr>
          <w:rFonts w:ascii="Verdana" w:hAnsi="Verdana" w:cstheme="minorHAnsi"/>
          <w:sz w:val="20"/>
          <w:szCs w:val="20"/>
        </w:rPr>
        <w:t>swoich</w:t>
      </w:r>
      <w:r w:rsidRPr="00663C1B">
        <w:rPr>
          <w:rFonts w:ascii="Verdana" w:hAnsi="Verdana" w:cstheme="minorHAnsi"/>
          <w:sz w:val="20"/>
          <w:szCs w:val="20"/>
        </w:rPr>
        <w:t xml:space="preserve"> danych osobowych,</w:t>
      </w:r>
    </w:p>
    <w:p w14:paraId="3C4DF516" w14:textId="190CC763" w:rsidR="00AF6EF4" w:rsidRPr="00663C1B" w:rsidRDefault="00AF6EF4" w:rsidP="00663C1B">
      <w:pPr>
        <w:pStyle w:val="Akapitzlist"/>
        <w:numPr>
          <w:ilvl w:val="0"/>
          <w:numId w:val="10"/>
        </w:numPr>
        <w:spacing w:after="0" w:line="360" w:lineRule="auto"/>
        <w:ind w:left="567" w:hanging="567"/>
        <w:jc w:val="both"/>
        <w:rPr>
          <w:rFonts w:ascii="Verdana" w:hAnsi="Verdana" w:cstheme="minorHAnsi"/>
          <w:sz w:val="20"/>
          <w:szCs w:val="20"/>
        </w:rPr>
      </w:pPr>
      <w:r w:rsidRPr="00663C1B">
        <w:rPr>
          <w:rFonts w:ascii="Verdana" w:hAnsi="Verdana" w:cstheme="minorHAnsi"/>
          <w:sz w:val="20"/>
          <w:szCs w:val="20"/>
        </w:rPr>
        <w:t xml:space="preserve">prawo żądania sprostowania </w:t>
      </w:r>
      <w:r w:rsidR="007C74B3" w:rsidRPr="00663C1B">
        <w:rPr>
          <w:rFonts w:ascii="Verdana" w:hAnsi="Verdana" w:cstheme="minorHAnsi"/>
          <w:sz w:val="20"/>
          <w:szCs w:val="20"/>
        </w:rPr>
        <w:t>swoich</w:t>
      </w:r>
      <w:r w:rsidRPr="00663C1B">
        <w:rPr>
          <w:rFonts w:ascii="Verdana" w:hAnsi="Verdana" w:cstheme="minorHAnsi"/>
          <w:sz w:val="20"/>
          <w:szCs w:val="20"/>
        </w:rPr>
        <w:t xml:space="preserve"> danych osobowych, </w:t>
      </w:r>
    </w:p>
    <w:p w14:paraId="084C5462" w14:textId="476D6E4B" w:rsidR="00B351F8" w:rsidRPr="00663C1B" w:rsidRDefault="00AF6EF4" w:rsidP="00663C1B">
      <w:pPr>
        <w:pStyle w:val="Akapitzlist"/>
        <w:numPr>
          <w:ilvl w:val="0"/>
          <w:numId w:val="10"/>
        </w:numPr>
        <w:spacing w:after="0" w:line="360" w:lineRule="auto"/>
        <w:ind w:left="567" w:hanging="567"/>
        <w:jc w:val="both"/>
        <w:rPr>
          <w:rFonts w:ascii="Verdana" w:hAnsi="Verdana" w:cstheme="minorHAnsi"/>
          <w:sz w:val="20"/>
          <w:szCs w:val="20"/>
        </w:rPr>
      </w:pPr>
      <w:r w:rsidRPr="00663C1B">
        <w:rPr>
          <w:rFonts w:ascii="Verdana" w:hAnsi="Verdana" w:cstheme="minorHAnsi"/>
          <w:sz w:val="20"/>
          <w:szCs w:val="20"/>
        </w:rPr>
        <w:t xml:space="preserve">prawo żądania ograniczenia przetwarzania </w:t>
      </w:r>
      <w:r w:rsidR="007C74B3" w:rsidRPr="00663C1B">
        <w:rPr>
          <w:rFonts w:ascii="Verdana" w:hAnsi="Verdana" w:cstheme="minorHAnsi"/>
          <w:sz w:val="20"/>
          <w:szCs w:val="20"/>
        </w:rPr>
        <w:t>swoich</w:t>
      </w:r>
      <w:r w:rsidRPr="00663C1B">
        <w:rPr>
          <w:rFonts w:ascii="Verdana" w:hAnsi="Verdana" w:cstheme="minorHAnsi"/>
          <w:sz w:val="20"/>
          <w:szCs w:val="20"/>
        </w:rPr>
        <w:t xml:space="preserve"> danych osobowych,</w:t>
      </w:r>
    </w:p>
    <w:p w14:paraId="0EA0956B" w14:textId="6838E4CA" w:rsidR="007C74B3" w:rsidRPr="00663C1B" w:rsidRDefault="00AF6EF4" w:rsidP="00663C1B">
      <w:pPr>
        <w:pStyle w:val="Akapitzlist"/>
        <w:numPr>
          <w:ilvl w:val="0"/>
          <w:numId w:val="10"/>
        </w:numPr>
        <w:spacing w:after="0" w:line="360" w:lineRule="auto"/>
        <w:ind w:left="567" w:hanging="567"/>
        <w:jc w:val="both"/>
        <w:rPr>
          <w:rFonts w:ascii="Verdana" w:hAnsi="Verdana" w:cstheme="minorHAnsi"/>
          <w:sz w:val="20"/>
          <w:szCs w:val="20"/>
        </w:rPr>
      </w:pPr>
      <w:r w:rsidRPr="00663C1B">
        <w:rPr>
          <w:rFonts w:ascii="Verdana" w:hAnsi="Verdana" w:cstheme="minorHAnsi"/>
          <w:sz w:val="20"/>
          <w:szCs w:val="20"/>
        </w:rPr>
        <w:t xml:space="preserve">prawo do żądania usunięcia </w:t>
      </w:r>
      <w:r w:rsidR="007C74B3" w:rsidRPr="00663C1B">
        <w:rPr>
          <w:rFonts w:ascii="Verdana" w:hAnsi="Verdana" w:cstheme="minorHAnsi"/>
          <w:sz w:val="20"/>
          <w:szCs w:val="20"/>
        </w:rPr>
        <w:t>swoich</w:t>
      </w:r>
      <w:r w:rsidRPr="00663C1B">
        <w:rPr>
          <w:rFonts w:ascii="Verdana" w:hAnsi="Verdana" w:cstheme="minorHAnsi"/>
          <w:sz w:val="20"/>
          <w:szCs w:val="20"/>
        </w:rPr>
        <w:t xml:space="preserve"> danych osobowych</w:t>
      </w:r>
      <w:r w:rsidR="00B351F8" w:rsidRPr="00663C1B">
        <w:rPr>
          <w:rFonts w:ascii="Verdana" w:hAnsi="Verdana" w:cstheme="minorHAnsi"/>
          <w:sz w:val="20"/>
          <w:szCs w:val="20"/>
        </w:rPr>
        <w:t xml:space="preserve"> (art. 17 RODO) - jeśli nie zaistniały okoliczności, o których mowa w art. 17 ust. 3 RODO,</w:t>
      </w:r>
      <w:r w:rsidR="007C74B3" w:rsidRPr="00663C1B">
        <w:rPr>
          <w:rFonts w:ascii="Verdana" w:hAnsi="Verdana" w:cstheme="minorHAnsi"/>
          <w:sz w:val="20"/>
          <w:szCs w:val="20"/>
        </w:rPr>
        <w:t>-</w:t>
      </w:r>
    </w:p>
    <w:p w14:paraId="37EE582D" w14:textId="77777777" w:rsidR="007C74B3" w:rsidRPr="00663C1B" w:rsidRDefault="007C74B3" w:rsidP="00663C1B">
      <w:pPr>
        <w:pStyle w:val="Akapitzlist"/>
        <w:numPr>
          <w:ilvl w:val="0"/>
          <w:numId w:val="10"/>
        </w:numPr>
        <w:spacing w:after="0" w:line="360" w:lineRule="auto"/>
        <w:ind w:left="567" w:hanging="567"/>
        <w:jc w:val="both"/>
        <w:rPr>
          <w:rFonts w:ascii="Verdana" w:hAnsi="Verdana" w:cstheme="minorHAnsi"/>
          <w:sz w:val="20"/>
          <w:szCs w:val="20"/>
        </w:rPr>
      </w:pPr>
      <w:r w:rsidRPr="00663C1B">
        <w:rPr>
          <w:rFonts w:ascii="Verdana" w:hAnsi="Verdana" w:cstheme="minorHAnsi"/>
          <w:sz w:val="20"/>
          <w:szCs w:val="20"/>
        </w:rPr>
        <w:t>prawo do żądania od administratora ograniczenia przetwarzania swoich danych</w:t>
      </w:r>
    </w:p>
    <w:p w14:paraId="03E2ACDE" w14:textId="64B2054C" w:rsidR="00AF6EF4" w:rsidRPr="00663C1B" w:rsidRDefault="00AF6EF4" w:rsidP="00663C1B">
      <w:pPr>
        <w:pStyle w:val="Akapitzlist"/>
        <w:numPr>
          <w:ilvl w:val="0"/>
          <w:numId w:val="10"/>
        </w:numPr>
        <w:spacing w:after="0" w:line="360" w:lineRule="auto"/>
        <w:ind w:left="567" w:hanging="567"/>
        <w:jc w:val="both"/>
        <w:rPr>
          <w:rFonts w:ascii="Verdana" w:hAnsi="Verdana" w:cstheme="minorHAnsi"/>
          <w:sz w:val="20"/>
          <w:szCs w:val="20"/>
        </w:rPr>
      </w:pPr>
      <w:r w:rsidRPr="00663C1B">
        <w:rPr>
          <w:rFonts w:ascii="Verdana" w:hAnsi="Verdana" w:cstheme="minorHAnsi"/>
          <w:sz w:val="20"/>
          <w:szCs w:val="20"/>
        </w:rPr>
        <w:t xml:space="preserve">prawo do sprzeciwu wobec przetwarzania </w:t>
      </w:r>
      <w:r w:rsidR="007C74B3" w:rsidRPr="00663C1B">
        <w:rPr>
          <w:rFonts w:ascii="Verdana" w:hAnsi="Verdana" w:cstheme="minorHAnsi"/>
          <w:sz w:val="20"/>
          <w:szCs w:val="20"/>
        </w:rPr>
        <w:t>swoich</w:t>
      </w:r>
      <w:r w:rsidRPr="00663C1B">
        <w:rPr>
          <w:rFonts w:ascii="Verdana" w:hAnsi="Verdana" w:cstheme="minorHAnsi"/>
          <w:sz w:val="20"/>
          <w:szCs w:val="20"/>
        </w:rPr>
        <w:t xml:space="preserve"> danych osobowych</w:t>
      </w:r>
      <w:r w:rsidR="007C74B3" w:rsidRPr="00663C1B">
        <w:rPr>
          <w:rFonts w:ascii="Verdana" w:hAnsi="Verdana" w:cstheme="minorHAnsi"/>
          <w:sz w:val="20"/>
          <w:szCs w:val="20"/>
        </w:rPr>
        <w:t>,</w:t>
      </w:r>
    </w:p>
    <w:p w14:paraId="627E20BC" w14:textId="5253D463" w:rsidR="007C74B3" w:rsidRPr="00663C1B" w:rsidRDefault="007C74B3" w:rsidP="00663C1B">
      <w:pPr>
        <w:pStyle w:val="Akapitzlist"/>
        <w:numPr>
          <w:ilvl w:val="0"/>
          <w:numId w:val="10"/>
        </w:numPr>
        <w:spacing w:after="0" w:line="360" w:lineRule="auto"/>
        <w:ind w:left="567" w:hanging="567"/>
        <w:jc w:val="both"/>
        <w:rPr>
          <w:rFonts w:ascii="Verdana" w:hAnsi="Verdana" w:cstheme="minorHAnsi"/>
          <w:sz w:val="20"/>
          <w:szCs w:val="20"/>
        </w:rPr>
      </w:pPr>
      <w:r w:rsidRPr="00663C1B">
        <w:rPr>
          <w:rFonts w:ascii="Verdana" w:hAnsi="Verdana" w:cstheme="minorHAnsi"/>
          <w:sz w:val="20"/>
          <w:szCs w:val="20"/>
        </w:rPr>
        <w:t>prawo wniesienia skargi do organu nadzorczego  Prezesa Urzędu Ochrony Danych Osobowych</w:t>
      </w:r>
    </w:p>
    <w:p w14:paraId="2282F3B5" w14:textId="50BF9666" w:rsidR="00FF5ED5" w:rsidRPr="00663C1B" w:rsidRDefault="00AF6EF4" w:rsidP="00663C1B">
      <w:pPr>
        <w:pStyle w:val="Akapitzlist"/>
        <w:spacing w:after="0" w:line="360" w:lineRule="auto"/>
        <w:ind w:left="0"/>
        <w:jc w:val="both"/>
        <w:rPr>
          <w:rFonts w:ascii="Verdana" w:hAnsi="Verdana" w:cstheme="minorHAnsi"/>
          <w:sz w:val="20"/>
          <w:szCs w:val="20"/>
        </w:rPr>
      </w:pPr>
      <w:r w:rsidRPr="00663C1B">
        <w:rPr>
          <w:rFonts w:ascii="Verdana" w:hAnsi="Verdana" w:cstheme="minorHAnsi"/>
          <w:sz w:val="20"/>
          <w:szCs w:val="20"/>
        </w:rPr>
        <w:t>Aby skorzystać z powyższych praw proszę skontaktować się z administratorem (dane kontaktowe powyżej) lub z inspektorem ochrony danych (dane kontaktowe poniżej).</w:t>
      </w:r>
    </w:p>
    <w:p w14:paraId="658AFBE0" w14:textId="77777777" w:rsidR="00020211" w:rsidRPr="00663C1B" w:rsidRDefault="00020211" w:rsidP="00663C1B">
      <w:pPr>
        <w:spacing w:after="0" w:line="360" w:lineRule="auto"/>
        <w:jc w:val="both"/>
        <w:rPr>
          <w:rFonts w:ascii="Verdana" w:hAnsi="Verdana" w:cstheme="minorHAnsi"/>
          <w:sz w:val="20"/>
          <w:szCs w:val="20"/>
        </w:rPr>
      </w:pPr>
    </w:p>
    <w:p w14:paraId="14CC3761" w14:textId="77777777" w:rsidR="00FF5ED5" w:rsidRPr="00663C1B" w:rsidRDefault="00FF5ED5" w:rsidP="00663C1B">
      <w:pPr>
        <w:pStyle w:val="Tekstpodstawowy3"/>
        <w:spacing w:after="0" w:line="360" w:lineRule="auto"/>
        <w:jc w:val="both"/>
        <w:rPr>
          <w:rFonts w:ascii="Verdana" w:hAnsi="Verdana" w:cstheme="minorHAnsi"/>
          <w:b/>
          <w:sz w:val="20"/>
          <w:szCs w:val="20"/>
        </w:rPr>
      </w:pPr>
      <w:r w:rsidRPr="00663C1B"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6A199419" w14:textId="77777777" w:rsidR="00AF6EF4" w:rsidRPr="00663C1B" w:rsidRDefault="00AF6EF4" w:rsidP="00663C1B">
      <w:pPr>
        <w:pStyle w:val="Tekstpodstawowy3"/>
        <w:spacing w:after="0" w:line="360" w:lineRule="auto"/>
        <w:jc w:val="both"/>
        <w:rPr>
          <w:rFonts w:ascii="Verdana" w:hAnsi="Verdana" w:cstheme="minorHAnsi"/>
          <w:sz w:val="20"/>
          <w:szCs w:val="20"/>
        </w:rPr>
      </w:pPr>
      <w:r w:rsidRPr="00663C1B">
        <w:rPr>
          <w:rFonts w:ascii="Verdana" w:hAnsi="Verdana" w:cstheme="minorHAnsi"/>
          <w:sz w:val="20"/>
          <w:szCs w:val="20"/>
        </w:rPr>
        <w:t xml:space="preserve">Administrator wyznaczył inspektora ochrony danych (dalej IOD). IOD to osoba, z którą może się Pan/Pani kontaktować we wszystkich sprawach dotyczących przetwarzania Pana/Pani danych osobowych oraz korzystania z przysługujących Panu/Pani praw związanych z przetwarzaniem danych. </w:t>
      </w:r>
    </w:p>
    <w:p w14:paraId="72538468" w14:textId="77777777" w:rsidR="00AF6EF4" w:rsidRPr="00663C1B" w:rsidRDefault="00AF6EF4" w:rsidP="00663C1B">
      <w:pPr>
        <w:pStyle w:val="Tekstpodstawowy3"/>
        <w:spacing w:after="0" w:line="360" w:lineRule="auto"/>
        <w:jc w:val="both"/>
        <w:rPr>
          <w:rFonts w:ascii="Verdana" w:hAnsi="Verdana" w:cstheme="minorHAnsi"/>
          <w:sz w:val="20"/>
          <w:szCs w:val="20"/>
        </w:rPr>
      </w:pPr>
      <w:r w:rsidRPr="00663C1B">
        <w:rPr>
          <w:rFonts w:ascii="Verdana" w:hAnsi="Verdana" w:cstheme="minorHAnsi"/>
          <w:sz w:val="20"/>
          <w:szCs w:val="20"/>
        </w:rPr>
        <w:t>Z IOD może się Pan/Pani kontaktować w następujący sposób:</w:t>
      </w:r>
    </w:p>
    <w:p w14:paraId="090B7741" w14:textId="77777777" w:rsidR="00AF6EF4" w:rsidRPr="00663C1B" w:rsidRDefault="00AF6EF4" w:rsidP="00663C1B">
      <w:pPr>
        <w:pStyle w:val="Tekstpodstawowy3"/>
        <w:spacing w:after="0" w:line="360" w:lineRule="auto"/>
        <w:jc w:val="both"/>
        <w:rPr>
          <w:rFonts w:ascii="Verdana" w:hAnsi="Verdana" w:cstheme="minorHAnsi"/>
          <w:sz w:val="20"/>
          <w:szCs w:val="20"/>
        </w:rPr>
      </w:pPr>
      <w:r w:rsidRPr="00663C1B">
        <w:rPr>
          <w:rFonts w:ascii="Verdana" w:hAnsi="Verdana" w:cstheme="minorHAnsi"/>
          <w:sz w:val="20"/>
          <w:szCs w:val="20"/>
        </w:rPr>
        <w:t>- listownie na adres: al. M. Kromera 44, 51-163 Wrocław,</w:t>
      </w:r>
    </w:p>
    <w:p w14:paraId="17EABAA1" w14:textId="77777777" w:rsidR="00AF6EF4" w:rsidRPr="00663C1B" w:rsidRDefault="00AF6EF4" w:rsidP="00663C1B">
      <w:pPr>
        <w:pStyle w:val="Tekstpodstawowy3"/>
        <w:spacing w:after="0" w:line="360" w:lineRule="auto"/>
        <w:jc w:val="both"/>
        <w:rPr>
          <w:rFonts w:ascii="Verdana" w:hAnsi="Verdana" w:cstheme="minorHAnsi"/>
          <w:sz w:val="20"/>
          <w:szCs w:val="20"/>
        </w:rPr>
      </w:pPr>
      <w:r w:rsidRPr="00663C1B">
        <w:rPr>
          <w:rFonts w:ascii="Verdana" w:hAnsi="Verdana" w:cstheme="minorHAnsi"/>
          <w:sz w:val="20"/>
          <w:szCs w:val="20"/>
        </w:rPr>
        <w:lastRenderedPageBreak/>
        <w:t>- przez e-mail: iod@um.wroc.pl,</w:t>
      </w:r>
    </w:p>
    <w:p w14:paraId="230666F1" w14:textId="63818428" w:rsidR="00AF6EF4" w:rsidRPr="00663C1B" w:rsidRDefault="00AF6EF4" w:rsidP="00663C1B">
      <w:pPr>
        <w:pStyle w:val="Tekstpodstawowy3"/>
        <w:spacing w:after="0" w:line="360" w:lineRule="auto"/>
        <w:jc w:val="both"/>
        <w:rPr>
          <w:rFonts w:ascii="Verdana" w:hAnsi="Verdana" w:cstheme="minorHAnsi"/>
          <w:sz w:val="20"/>
          <w:szCs w:val="20"/>
        </w:rPr>
      </w:pPr>
      <w:r w:rsidRPr="00663C1B">
        <w:rPr>
          <w:rFonts w:ascii="Verdana" w:hAnsi="Verdana" w:cstheme="minorHAnsi"/>
          <w:sz w:val="20"/>
          <w:szCs w:val="20"/>
        </w:rPr>
        <w:t>- telefonicznie: +48 71 777 77 24.</w:t>
      </w:r>
    </w:p>
    <w:p w14:paraId="7AB7CEC4" w14:textId="77777777" w:rsidR="00BF3756" w:rsidRPr="00663C1B" w:rsidRDefault="00BF3756" w:rsidP="00663C1B">
      <w:pPr>
        <w:pStyle w:val="Tekstpodstawowy3"/>
        <w:spacing w:after="0" w:line="360" w:lineRule="auto"/>
        <w:jc w:val="both"/>
        <w:rPr>
          <w:rFonts w:ascii="Verdana" w:hAnsi="Verdana" w:cstheme="minorHAnsi"/>
          <w:sz w:val="20"/>
          <w:szCs w:val="20"/>
        </w:rPr>
      </w:pPr>
    </w:p>
    <w:p w14:paraId="40CF2876" w14:textId="77777777" w:rsidR="00AF6EF4" w:rsidRPr="00663C1B" w:rsidRDefault="00AF6EF4" w:rsidP="00663C1B">
      <w:pPr>
        <w:pStyle w:val="Tekstpodstawowy3"/>
        <w:keepNext/>
        <w:spacing w:after="0" w:line="360" w:lineRule="auto"/>
        <w:jc w:val="both"/>
        <w:rPr>
          <w:rFonts w:ascii="Verdana" w:hAnsi="Verdana" w:cstheme="minorHAnsi"/>
          <w:b/>
          <w:sz w:val="20"/>
          <w:szCs w:val="20"/>
        </w:rPr>
      </w:pPr>
      <w:r w:rsidRPr="00663C1B">
        <w:rPr>
          <w:rFonts w:ascii="Verdana" w:hAnsi="Verdana" w:cstheme="minorHAnsi"/>
          <w:b/>
          <w:sz w:val="20"/>
          <w:szCs w:val="20"/>
        </w:rPr>
        <w:t>Prawo wniesienia skargi do organu</w:t>
      </w:r>
    </w:p>
    <w:p w14:paraId="6650174C" w14:textId="77777777" w:rsidR="00AF6EF4" w:rsidRPr="00663C1B" w:rsidRDefault="00AF6EF4" w:rsidP="00663C1B">
      <w:pPr>
        <w:pStyle w:val="Tekstpodstawowy3"/>
        <w:spacing w:after="0" w:line="360" w:lineRule="auto"/>
        <w:jc w:val="both"/>
        <w:rPr>
          <w:rFonts w:ascii="Verdana" w:hAnsi="Verdana" w:cstheme="minorHAnsi"/>
          <w:sz w:val="20"/>
          <w:szCs w:val="20"/>
        </w:rPr>
      </w:pPr>
      <w:r w:rsidRPr="00663C1B">
        <w:rPr>
          <w:rFonts w:ascii="Verdana" w:hAnsi="Verdana" w:cstheme="minorHAnsi"/>
          <w:sz w:val="20"/>
          <w:szCs w:val="20"/>
        </w:rPr>
        <w:t>W przypadku nieprawidłowości przy przetwarzaniu Pana/Pani danych osobowych, przysługuje Panu/Pani także prawo wniesienia skargi do organu nadzorczego zajmującego się ochroną danych osobowych, tj. Prezesa Urzędu Ochrony Danych Osobowych.</w:t>
      </w:r>
    </w:p>
    <w:p w14:paraId="3AD9247F" w14:textId="1136F1F5" w:rsidR="00FF5ED5" w:rsidRDefault="00FF5ED5" w:rsidP="00663C1B">
      <w:pPr>
        <w:pStyle w:val="Tekstpodstawowy3"/>
        <w:spacing w:after="0" w:line="360" w:lineRule="auto"/>
        <w:jc w:val="both"/>
        <w:rPr>
          <w:rFonts w:ascii="Verdana" w:hAnsi="Verdana" w:cstheme="minorHAnsi"/>
          <w:sz w:val="20"/>
          <w:szCs w:val="20"/>
        </w:rPr>
      </w:pPr>
    </w:p>
    <w:p w14:paraId="03ED0EB6" w14:textId="77777777" w:rsidR="00663C1B" w:rsidRPr="00663C1B" w:rsidRDefault="00663C1B" w:rsidP="00663C1B">
      <w:pPr>
        <w:pStyle w:val="Tekstpodstawowy3"/>
        <w:spacing w:after="0" w:line="360" w:lineRule="auto"/>
        <w:jc w:val="both"/>
        <w:rPr>
          <w:rFonts w:ascii="Verdana" w:hAnsi="Verdana" w:cstheme="minorHAnsi"/>
          <w:sz w:val="20"/>
          <w:szCs w:val="20"/>
        </w:rPr>
      </w:pPr>
    </w:p>
    <w:p w14:paraId="3759FB12" w14:textId="77777777" w:rsidR="00FF5ED5" w:rsidRPr="00663C1B" w:rsidRDefault="00FF5ED5" w:rsidP="00663C1B">
      <w:pPr>
        <w:pStyle w:val="Akapitzlist"/>
        <w:suppressLineNumbers/>
        <w:suppressAutoHyphens/>
        <w:spacing w:after="0" w:line="360" w:lineRule="auto"/>
        <w:ind w:left="0"/>
        <w:jc w:val="both"/>
        <w:rPr>
          <w:rFonts w:ascii="Verdana" w:hAnsi="Verdana" w:cstheme="minorHAnsi"/>
          <w:b/>
          <w:sz w:val="20"/>
          <w:szCs w:val="20"/>
        </w:rPr>
      </w:pPr>
      <w:r w:rsidRPr="00663C1B">
        <w:rPr>
          <w:rFonts w:ascii="Verdana" w:hAnsi="Verdana" w:cstheme="minorHAnsi"/>
          <w:b/>
          <w:sz w:val="20"/>
          <w:szCs w:val="20"/>
        </w:rPr>
        <w:t>Przekazywanie danych poza Europejski Obszar Gospodarczy</w:t>
      </w:r>
    </w:p>
    <w:p w14:paraId="1201C0B3" w14:textId="77777777" w:rsidR="00FF5ED5" w:rsidRPr="00663C1B" w:rsidRDefault="00FF5ED5" w:rsidP="00663C1B">
      <w:pPr>
        <w:spacing w:after="0" w:line="360" w:lineRule="auto"/>
        <w:jc w:val="both"/>
        <w:rPr>
          <w:rFonts w:ascii="Verdana" w:hAnsi="Verdana" w:cstheme="minorHAnsi"/>
          <w:sz w:val="20"/>
          <w:szCs w:val="20"/>
        </w:rPr>
      </w:pPr>
      <w:r w:rsidRPr="00663C1B">
        <w:rPr>
          <w:rFonts w:ascii="Verdana" w:hAnsi="Verdana" w:cstheme="minorHAnsi"/>
          <w:sz w:val="20"/>
          <w:szCs w:val="20"/>
        </w:rPr>
        <w:t>Pani/Pana dane osobowe nie będą przekazywane poza Europejski Obszar Gospodarczy.</w:t>
      </w:r>
    </w:p>
    <w:p w14:paraId="684A60BA" w14:textId="77777777" w:rsidR="00FF5ED5" w:rsidRPr="00663C1B" w:rsidRDefault="00FF5ED5" w:rsidP="00663C1B">
      <w:pPr>
        <w:spacing w:after="0" w:line="360" w:lineRule="auto"/>
        <w:jc w:val="both"/>
        <w:rPr>
          <w:rFonts w:ascii="Verdana" w:hAnsi="Verdana" w:cstheme="minorHAnsi"/>
          <w:sz w:val="20"/>
          <w:szCs w:val="20"/>
        </w:rPr>
      </w:pPr>
    </w:p>
    <w:p w14:paraId="086DA746" w14:textId="77777777" w:rsidR="00FF5ED5" w:rsidRPr="00663C1B" w:rsidRDefault="00FF5ED5" w:rsidP="00663C1B">
      <w:pPr>
        <w:spacing w:after="0" w:line="360" w:lineRule="auto"/>
        <w:jc w:val="both"/>
        <w:rPr>
          <w:rFonts w:ascii="Verdana" w:hAnsi="Verdana" w:cstheme="minorHAnsi"/>
          <w:b/>
          <w:sz w:val="20"/>
          <w:szCs w:val="20"/>
        </w:rPr>
      </w:pPr>
      <w:r w:rsidRPr="00663C1B">
        <w:rPr>
          <w:rFonts w:ascii="Verdana" w:hAnsi="Verdana" w:cstheme="minorHAnsi"/>
          <w:b/>
          <w:sz w:val="20"/>
          <w:szCs w:val="20"/>
        </w:rPr>
        <w:t>Zautomatyzowane podejmowanie decyzji</w:t>
      </w:r>
    </w:p>
    <w:p w14:paraId="71B6EAE3" w14:textId="77777777" w:rsidR="00FF5ED5" w:rsidRPr="00663C1B" w:rsidRDefault="00FF5ED5" w:rsidP="00663C1B">
      <w:pPr>
        <w:spacing w:after="0" w:line="360" w:lineRule="auto"/>
        <w:jc w:val="both"/>
        <w:rPr>
          <w:rFonts w:ascii="Verdana" w:hAnsi="Verdana" w:cstheme="minorHAnsi"/>
          <w:sz w:val="20"/>
          <w:szCs w:val="20"/>
        </w:rPr>
      </w:pPr>
      <w:r w:rsidRPr="00663C1B">
        <w:rPr>
          <w:rFonts w:ascii="Verdana" w:hAnsi="Verdana" w:cstheme="minorHAnsi"/>
          <w:sz w:val="20"/>
          <w:szCs w:val="20"/>
        </w:rPr>
        <w:t xml:space="preserve">Pani/Pana dane </w:t>
      </w:r>
      <w:r w:rsidRPr="00663C1B">
        <w:rPr>
          <w:rFonts w:ascii="Verdana" w:hAnsi="Verdana" w:cstheme="minorHAnsi"/>
          <w:bCs/>
          <w:iCs/>
          <w:sz w:val="20"/>
          <w:szCs w:val="20"/>
        </w:rPr>
        <w:t>nie będą</w:t>
      </w:r>
      <w:r w:rsidRPr="00663C1B">
        <w:rPr>
          <w:rFonts w:ascii="Verdana" w:hAnsi="Verdana" w:cstheme="minorHAnsi"/>
          <w:sz w:val="20"/>
          <w:szCs w:val="20"/>
        </w:rPr>
        <w:t xml:space="preserve"> podlegały profilowaniu lub zautomatyzowanemu podejmowaniu decyzji.</w:t>
      </w:r>
    </w:p>
    <w:p w14:paraId="0A604A63" w14:textId="77777777" w:rsidR="001C2EA1" w:rsidRPr="00020211" w:rsidRDefault="001C2EA1" w:rsidP="00663C1B">
      <w:pPr>
        <w:spacing w:after="0" w:line="360" w:lineRule="auto"/>
        <w:jc w:val="both"/>
        <w:rPr>
          <w:rFonts w:ascii="Verdana" w:hAnsi="Verdana"/>
          <w:sz w:val="20"/>
          <w:szCs w:val="20"/>
        </w:rPr>
      </w:pPr>
    </w:p>
    <w:sectPr w:rsidR="001C2EA1" w:rsidRPr="00020211" w:rsidSect="0057141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C42AC4" w14:textId="77777777" w:rsidR="00FF5ED5" w:rsidRDefault="00FF5ED5" w:rsidP="00FF5ED5">
      <w:pPr>
        <w:spacing w:after="0" w:line="240" w:lineRule="auto"/>
      </w:pPr>
      <w:r>
        <w:separator/>
      </w:r>
    </w:p>
  </w:endnote>
  <w:endnote w:type="continuationSeparator" w:id="0">
    <w:p w14:paraId="6E0D08A3" w14:textId="77777777" w:rsidR="00FF5ED5" w:rsidRDefault="00FF5ED5" w:rsidP="00FF5E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itka Small Semibold">
    <w:panose1 w:val="00000000000000000000"/>
    <w:charset w:val="EE"/>
    <w:family w:val="auto"/>
    <w:pitch w:val="variable"/>
    <w:sig w:usb0="A00002EF" w:usb1="400020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FFC85" w14:textId="5B1E2691" w:rsidR="006576F4" w:rsidRDefault="006576F4" w:rsidP="006576F4">
    <w:pPr>
      <w:pStyle w:val="Stopka"/>
      <w:tabs>
        <w:tab w:val="clear" w:pos="4536"/>
        <w:tab w:val="clear" w:pos="9072"/>
        <w:tab w:val="left" w:pos="2100"/>
      </w:tabs>
    </w:pPr>
    <w:r>
      <w:tab/>
    </w:r>
    <w:r w:rsidRPr="00CD0D67">
      <w:rPr>
        <w:noProof/>
        <w:lang w:eastAsia="pl-PL"/>
      </w:rPr>
      <w:drawing>
        <wp:inline distT="0" distB="0" distL="0" distR="0" wp14:anchorId="2EBA7A0B" wp14:editId="5EA66B6A">
          <wp:extent cx="5760720" cy="49593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59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3D7771" w14:textId="77777777" w:rsidR="00FF5ED5" w:rsidRDefault="00FF5ED5" w:rsidP="00FF5ED5">
      <w:pPr>
        <w:spacing w:after="0" w:line="240" w:lineRule="auto"/>
      </w:pPr>
      <w:r>
        <w:separator/>
      </w:r>
    </w:p>
  </w:footnote>
  <w:footnote w:type="continuationSeparator" w:id="0">
    <w:p w14:paraId="668DA9ED" w14:textId="77777777" w:rsidR="00FF5ED5" w:rsidRDefault="00FF5ED5" w:rsidP="00FF5E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C4283" w14:textId="6BD07429" w:rsidR="006576F4" w:rsidRDefault="006576F4">
    <w:pPr>
      <w:pStyle w:val="Nagwek"/>
    </w:pPr>
    <w:r>
      <w:rPr>
        <w:noProof/>
      </w:rPr>
      <w:drawing>
        <wp:inline distT="0" distB="0" distL="0" distR="0" wp14:anchorId="15195A72" wp14:editId="0B168C4C">
          <wp:extent cx="5760720" cy="76263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626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AB3F82"/>
    <w:multiLevelType w:val="hybridMultilevel"/>
    <w:tmpl w:val="6BE81B7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691FBF"/>
    <w:multiLevelType w:val="hybridMultilevel"/>
    <w:tmpl w:val="289896CA"/>
    <w:lvl w:ilvl="0" w:tplc="08B66AB2">
      <w:start w:val="1"/>
      <w:numFmt w:val="bullet"/>
      <w:lvlText w:val="-"/>
      <w:lvlJc w:val="left"/>
      <w:pPr>
        <w:ind w:left="720" w:hanging="360"/>
      </w:pPr>
      <w:rPr>
        <w:rFonts w:ascii="Sitka Small Semibold" w:hAnsi="Sitka Small Semibold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B17074"/>
    <w:multiLevelType w:val="hybridMultilevel"/>
    <w:tmpl w:val="B488664C"/>
    <w:lvl w:ilvl="0" w:tplc="DE20127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CB1EE33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2623EB"/>
    <w:multiLevelType w:val="hybridMultilevel"/>
    <w:tmpl w:val="369C45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5951A5"/>
    <w:multiLevelType w:val="hybridMultilevel"/>
    <w:tmpl w:val="BC7467C6"/>
    <w:lvl w:ilvl="0" w:tplc="122ED0AA">
      <w:numFmt w:val="bullet"/>
      <w:lvlText w:val="•"/>
      <w:lvlJc w:val="left"/>
      <w:pPr>
        <w:ind w:left="2865" w:hanging="705"/>
      </w:pPr>
      <w:rPr>
        <w:rFonts w:ascii="Verdana" w:eastAsiaTheme="minorHAnsi" w:hAnsi="Verdana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190E52"/>
    <w:multiLevelType w:val="hybridMultilevel"/>
    <w:tmpl w:val="63960BFE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49FE5356"/>
    <w:multiLevelType w:val="hybridMultilevel"/>
    <w:tmpl w:val="976C7CD0"/>
    <w:lvl w:ilvl="0" w:tplc="08B66AB2">
      <w:start w:val="1"/>
      <w:numFmt w:val="bullet"/>
      <w:lvlText w:val="-"/>
      <w:lvlJc w:val="left"/>
      <w:pPr>
        <w:ind w:left="1429" w:hanging="360"/>
      </w:pPr>
      <w:rPr>
        <w:rFonts w:ascii="Sitka Small Semibold" w:hAnsi="Sitka Small Semibold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5667B44"/>
    <w:multiLevelType w:val="hybridMultilevel"/>
    <w:tmpl w:val="3F8425F0"/>
    <w:lvl w:ilvl="0" w:tplc="08B66AB2">
      <w:start w:val="1"/>
      <w:numFmt w:val="bullet"/>
      <w:lvlText w:val="-"/>
      <w:lvlJc w:val="left"/>
      <w:pPr>
        <w:ind w:left="720" w:hanging="360"/>
      </w:pPr>
      <w:rPr>
        <w:rFonts w:ascii="Sitka Small Semibold" w:hAnsi="Sitka Small Semibold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E0B7967"/>
    <w:multiLevelType w:val="hybridMultilevel"/>
    <w:tmpl w:val="5DCE0408"/>
    <w:lvl w:ilvl="0" w:tplc="08B66AB2">
      <w:start w:val="1"/>
      <w:numFmt w:val="bullet"/>
      <w:lvlText w:val="-"/>
      <w:lvlJc w:val="left"/>
      <w:pPr>
        <w:ind w:left="720" w:hanging="360"/>
      </w:pPr>
      <w:rPr>
        <w:rFonts w:ascii="Sitka Small Semibold" w:hAnsi="Sitka Small Semibold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1049B7"/>
    <w:multiLevelType w:val="hybridMultilevel"/>
    <w:tmpl w:val="737E2B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1"/>
  </w:num>
  <w:num w:numId="5">
    <w:abstractNumId w:val="7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9"/>
  </w:num>
  <w:num w:numId="8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6"/>
  </w:num>
  <w:num w:numId="11">
    <w:abstractNumId w:val="1"/>
  </w:num>
  <w:num w:numId="12">
    <w:abstractNumId w:val="8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ED5"/>
    <w:rsid w:val="00020211"/>
    <w:rsid w:val="000208DB"/>
    <w:rsid w:val="0004032A"/>
    <w:rsid w:val="000C315B"/>
    <w:rsid w:val="001320D9"/>
    <w:rsid w:val="001865D3"/>
    <w:rsid w:val="001C2EA1"/>
    <w:rsid w:val="00212DAA"/>
    <w:rsid w:val="00243CCB"/>
    <w:rsid w:val="00244C55"/>
    <w:rsid w:val="00265B39"/>
    <w:rsid w:val="002F2888"/>
    <w:rsid w:val="003C44FD"/>
    <w:rsid w:val="003E3379"/>
    <w:rsid w:val="00494DF7"/>
    <w:rsid w:val="00497591"/>
    <w:rsid w:val="00522395"/>
    <w:rsid w:val="005508AB"/>
    <w:rsid w:val="00587C9C"/>
    <w:rsid w:val="005A0ABF"/>
    <w:rsid w:val="005B12B6"/>
    <w:rsid w:val="005C1FF5"/>
    <w:rsid w:val="006576F4"/>
    <w:rsid w:val="00663C1B"/>
    <w:rsid w:val="006B6B8C"/>
    <w:rsid w:val="00710D61"/>
    <w:rsid w:val="007975F0"/>
    <w:rsid w:val="007C74B3"/>
    <w:rsid w:val="008229E3"/>
    <w:rsid w:val="008440E8"/>
    <w:rsid w:val="00857C06"/>
    <w:rsid w:val="008B37DB"/>
    <w:rsid w:val="00961D39"/>
    <w:rsid w:val="009C1873"/>
    <w:rsid w:val="00A52167"/>
    <w:rsid w:val="00AB41DB"/>
    <w:rsid w:val="00AC1ECD"/>
    <w:rsid w:val="00AF3394"/>
    <w:rsid w:val="00AF581C"/>
    <w:rsid w:val="00AF6EF4"/>
    <w:rsid w:val="00B23C18"/>
    <w:rsid w:val="00B351F8"/>
    <w:rsid w:val="00B7367E"/>
    <w:rsid w:val="00B94ADE"/>
    <w:rsid w:val="00BA3103"/>
    <w:rsid w:val="00BC6A8A"/>
    <w:rsid w:val="00BE2490"/>
    <w:rsid w:val="00BF3756"/>
    <w:rsid w:val="00DE1D26"/>
    <w:rsid w:val="00EE5F48"/>
    <w:rsid w:val="00F81571"/>
    <w:rsid w:val="00FF5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C3AC506"/>
  <w15:chartTrackingRefBased/>
  <w15:docId w15:val="{93DF3D42-718F-4A05-8C04-303754381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5ED5"/>
  </w:style>
  <w:style w:type="paragraph" w:styleId="Nagwek1">
    <w:name w:val="heading 1"/>
    <w:basedOn w:val="Normalny"/>
    <w:next w:val="Normalny"/>
    <w:link w:val="Nagwek1Znak"/>
    <w:qFormat/>
    <w:rsid w:val="00FF5ED5"/>
    <w:pPr>
      <w:keepNext/>
      <w:spacing w:after="0" w:line="240" w:lineRule="auto"/>
      <w:jc w:val="center"/>
      <w:outlineLvl w:val="0"/>
    </w:pPr>
    <w:rPr>
      <w:rFonts w:ascii="Verdana" w:eastAsia="Times New Roman" w:hAnsi="Verdana" w:cs="Times New Roman"/>
      <w:b/>
      <w:bCs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F5ED5"/>
    <w:rPr>
      <w:rFonts w:ascii="Verdana" w:eastAsia="Times New Roman" w:hAnsi="Verdana" w:cs="Times New Roman"/>
      <w:b/>
      <w:bCs/>
      <w:sz w:val="20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FF5ED5"/>
    <w:pPr>
      <w:spacing w:after="120" w:line="276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FF5ED5"/>
    <w:rPr>
      <w:rFonts w:ascii="Calibri" w:eastAsia="Calibri" w:hAnsi="Calibri" w:cs="Times New Roman"/>
      <w:sz w:val="16"/>
      <w:szCs w:val="16"/>
    </w:rPr>
  </w:style>
  <w:style w:type="paragraph" w:styleId="Akapitzlist">
    <w:name w:val="List Paragraph"/>
    <w:aliases w:val="Paragraf,Numerowanie,List Paragraph,Akapit z listą BS,CW_Lista"/>
    <w:basedOn w:val="Normalny"/>
    <w:link w:val="AkapitzlistZnak"/>
    <w:uiPriority w:val="34"/>
    <w:qFormat/>
    <w:rsid w:val="00FF5ED5"/>
    <w:pPr>
      <w:ind w:left="720"/>
      <w:contextualSpacing/>
    </w:pPr>
  </w:style>
  <w:style w:type="character" w:customStyle="1" w:styleId="st">
    <w:name w:val="st"/>
    <w:basedOn w:val="Domylnaczcionkaakapitu"/>
    <w:rsid w:val="00FF5ED5"/>
  </w:style>
  <w:style w:type="paragraph" w:styleId="Nagwek">
    <w:name w:val="header"/>
    <w:basedOn w:val="Normalny"/>
    <w:link w:val="NagwekZnak"/>
    <w:uiPriority w:val="99"/>
    <w:unhideWhenUsed/>
    <w:rsid w:val="00FF5E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5ED5"/>
  </w:style>
  <w:style w:type="paragraph" w:styleId="Stopka">
    <w:name w:val="footer"/>
    <w:basedOn w:val="Normalny"/>
    <w:link w:val="StopkaZnak"/>
    <w:uiPriority w:val="99"/>
    <w:unhideWhenUsed/>
    <w:rsid w:val="00FF5E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5ED5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7975F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975F0"/>
  </w:style>
  <w:style w:type="paragraph" w:customStyle="1" w:styleId="Default">
    <w:name w:val="Default"/>
    <w:rsid w:val="008229E3"/>
    <w:pPr>
      <w:suppressAutoHyphens/>
      <w:autoSpaceDE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ar-SA"/>
    </w:rPr>
  </w:style>
  <w:style w:type="character" w:styleId="Uwydatnienie">
    <w:name w:val="Emphasis"/>
    <w:basedOn w:val="Domylnaczcionkaakapitu"/>
    <w:uiPriority w:val="20"/>
    <w:qFormat/>
    <w:rsid w:val="00DE1D26"/>
    <w:rPr>
      <w:i/>
      <w:iCs/>
    </w:rPr>
  </w:style>
  <w:style w:type="character" w:customStyle="1" w:styleId="AkapitzlistZnak">
    <w:name w:val="Akapit z listą Znak"/>
    <w:aliases w:val="Paragraf Znak,Numerowanie Znak,List Paragraph Znak,Akapit z listą BS Znak,CW_Lista Znak"/>
    <w:link w:val="Akapitzlist"/>
    <w:uiPriority w:val="34"/>
    <w:qFormat/>
    <w:locked/>
    <w:rsid w:val="00497591"/>
  </w:style>
  <w:style w:type="character" w:customStyle="1" w:styleId="FontStyle38">
    <w:name w:val="Font Style38"/>
    <w:uiPriority w:val="99"/>
    <w:rsid w:val="000C315B"/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744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3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4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51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83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87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6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8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6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4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3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74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4</Pages>
  <Words>900</Words>
  <Characters>5401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Centrum Uslug Informatycznych</Company>
  <LinksUpToDate>false</LinksUpToDate>
  <CharactersWithSpaces>6289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Żukowski Dorota</dc:creator>
  <cp:keywords/>
  <dc:description/>
  <cp:lastModifiedBy>Sawczak Małgorzata</cp:lastModifiedBy>
  <cp:revision>29</cp:revision>
  <cp:lastPrinted>2025-09-19T07:13:00Z</cp:lastPrinted>
  <dcterms:created xsi:type="dcterms:W3CDTF">2025-09-03T11:36:00Z</dcterms:created>
  <dcterms:modified xsi:type="dcterms:W3CDTF">2026-01-13T14:42:00Z</dcterms:modified>
</cp:coreProperties>
</file>